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bookmarkStart w:id="0" w:name="_Hlk130479498"/>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6"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BF37C6" w:rsidRPr="00BF37C6" w:rsidRDefault="0028752F" w:rsidP="00BF37C6">
      <w:pPr>
        <w:ind w:right="-12"/>
        <w:jc w:val="right"/>
        <w:rPr>
          <w:b/>
          <w:color w:val="4E37F9"/>
          <w:lang w:val="de-DE"/>
        </w:rPr>
      </w:pPr>
      <w:r>
        <w:rPr>
          <w:lang w:val="de-DE"/>
        </w:rPr>
        <w:t>Facebook:</w:t>
      </w:r>
      <w:r>
        <w:rPr>
          <w:b/>
          <w:color w:val="4E37F9"/>
          <w:lang w:val="de-DE"/>
        </w:rPr>
        <w:t>@2mkotravel</w:t>
      </w:r>
    </w:p>
    <w:p w:rsidR="001721D8" w:rsidRDefault="0028752F" w:rsidP="001721D8">
      <w:pPr>
        <w:pStyle w:val="Heading3"/>
        <w:spacing w:before="0" w:after="0"/>
        <w:jc w:val="center"/>
        <w:rPr>
          <w:sz w:val="40"/>
          <w:szCs w:val="40"/>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p>
    <w:p w:rsidR="001721D8" w:rsidRPr="00EC6399" w:rsidRDefault="001721D8" w:rsidP="001721D8">
      <w:pPr>
        <w:jc w:val="both"/>
        <w:rPr>
          <w:b/>
          <w:bCs/>
          <w:lang w:val="en-US"/>
        </w:rPr>
      </w:pPr>
    </w:p>
    <w:p w:rsidR="00482231" w:rsidRPr="00523985" w:rsidRDefault="00482231" w:rsidP="00482231">
      <w:pPr>
        <w:keepNext/>
        <w:keepLines/>
        <w:spacing w:before="40"/>
        <w:jc w:val="center"/>
        <w:outlineLvl w:val="3"/>
        <w:rPr>
          <w:b/>
          <w:iCs/>
          <w:sz w:val="40"/>
          <w:szCs w:val="40"/>
        </w:rPr>
      </w:pPr>
      <w:r w:rsidRPr="00D8097F">
        <w:rPr>
          <w:b/>
          <w:iCs/>
          <w:sz w:val="40"/>
          <w:szCs w:val="40"/>
        </w:rPr>
        <w:t>МЕКСИКО</w:t>
      </w:r>
      <w:r w:rsidR="00523985">
        <w:rPr>
          <w:b/>
          <w:iCs/>
          <w:sz w:val="40"/>
          <w:szCs w:val="40"/>
        </w:rPr>
        <w:t xml:space="preserve"> И КУБА </w:t>
      </w:r>
      <w:r w:rsidR="0011509D">
        <w:rPr>
          <w:b/>
          <w:iCs/>
          <w:sz w:val="40"/>
          <w:szCs w:val="40"/>
        </w:rPr>
        <w:t>с ВАРАДЕРО</w:t>
      </w:r>
      <w:r w:rsidR="00523985">
        <w:rPr>
          <w:b/>
          <w:iCs/>
          <w:sz w:val="40"/>
          <w:szCs w:val="40"/>
        </w:rPr>
        <w:t>.</w:t>
      </w:r>
    </w:p>
    <w:p w:rsidR="00297BB2" w:rsidRPr="00297BB2" w:rsidRDefault="00297BB2" w:rsidP="00297BB2">
      <w:pPr>
        <w:pStyle w:val="Heading4"/>
        <w:jc w:val="center"/>
        <w:rPr>
          <w:rFonts w:ascii="Times New Roman" w:hAnsi="Times New Roman"/>
          <w:b/>
          <w:iCs w:val="0"/>
          <w:color w:val="auto"/>
          <w:sz w:val="22"/>
          <w:szCs w:val="22"/>
        </w:rPr>
      </w:pPr>
      <w:r w:rsidRPr="00297BB2">
        <w:rPr>
          <w:rFonts w:ascii="Times New Roman" w:hAnsi="Times New Roman"/>
          <w:b/>
          <w:iCs w:val="0"/>
          <w:color w:val="auto"/>
          <w:sz w:val="22"/>
          <w:szCs w:val="22"/>
        </w:rPr>
        <w:t xml:space="preserve">МЕКСИКО СИТИ, </w:t>
      </w:r>
      <w:r w:rsidRPr="00297BB2">
        <w:rPr>
          <w:rFonts w:ascii="Times New Roman" w:hAnsi="Times New Roman"/>
          <w:b/>
          <w:bCs/>
          <w:color w:val="auto"/>
          <w:sz w:val="22"/>
          <w:szCs w:val="22"/>
        </w:rPr>
        <w:t xml:space="preserve">ТЕОТИХУАКАН, </w:t>
      </w:r>
      <w:r w:rsidRPr="00297BB2">
        <w:rPr>
          <w:rFonts w:ascii="Times New Roman" w:hAnsi="Times New Roman"/>
          <w:b/>
          <w:iCs w:val="0"/>
          <w:color w:val="auto"/>
          <w:sz w:val="22"/>
          <w:szCs w:val="22"/>
        </w:rPr>
        <w:t xml:space="preserve">ВИЛАЕРМОСА, </w:t>
      </w:r>
      <w:r w:rsidRPr="00297BB2">
        <w:rPr>
          <w:rFonts w:ascii="Times New Roman" w:hAnsi="Times New Roman"/>
          <w:b/>
          <w:bCs/>
          <w:color w:val="auto"/>
          <w:sz w:val="22"/>
          <w:szCs w:val="22"/>
        </w:rPr>
        <w:t xml:space="preserve">Национален парк „ДЕ </w:t>
      </w:r>
      <w:r w:rsidRPr="00297BB2">
        <w:rPr>
          <w:rFonts w:ascii="Times New Roman" w:hAnsi="Times New Roman"/>
          <w:b/>
          <w:iCs w:val="0"/>
          <w:color w:val="auto"/>
          <w:sz w:val="22"/>
          <w:szCs w:val="22"/>
        </w:rPr>
        <w:t xml:space="preserve">ЛА ВЕНТА”, </w:t>
      </w:r>
    </w:p>
    <w:p w:rsidR="00297BB2" w:rsidRPr="006324DB" w:rsidRDefault="00297BB2" w:rsidP="00297BB2">
      <w:pPr>
        <w:pStyle w:val="Heading4"/>
        <w:jc w:val="center"/>
        <w:rPr>
          <w:rFonts w:ascii="Times New Roman" w:hAnsi="Times New Roman"/>
          <w:b/>
          <w:i w:val="0"/>
          <w:iCs w:val="0"/>
          <w:color w:val="000000"/>
          <w:sz w:val="22"/>
          <w:szCs w:val="22"/>
        </w:rPr>
      </w:pPr>
      <w:r w:rsidRPr="00297BB2">
        <w:rPr>
          <w:rFonts w:ascii="Times New Roman" w:hAnsi="Times New Roman"/>
          <w:b/>
          <w:iCs w:val="0"/>
          <w:color w:val="auto"/>
          <w:sz w:val="22"/>
          <w:szCs w:val="22"/>
        </w:rPr>
        <w:t>ПАЛЕНКЕ, МЕРИДА, ЧИЧЕН ИТЦА, ТУЛУМ, КАНКУН, ХАВАНА, ВАРАДЕРО</w:t>
      </w:r>
    </w:p>
    <w:p w:rsidR="00482231" w:rsidRDefault="00482231" w:rsidP="00482231">
      <w:pPr>
        <w:pStyle w:val="Heading4"/>
        <w:jc w:val="both"/>
      </w:pPr>
    </w:p>
    <w:p w:rsidR="00482231" w:rsidRPr="00CD4695" w:rsidRDefault="00482231" w:rsidP="00482231">
      <w:pPr>
        <w:tabs>
          <w:tab w:val="left" w:pos="3544"/>
          <w:tab w:val="left" w:pos="4111"/>
        </w:tabs>
        <w:ind w:left="-709"/>
        <w:jc w:val="both"/>
      </w:pPr>
      <w:r w:rsidRPr="00CD4695">
        <w:t xml:space="preserve">                                                  </w:t>
      </w:r>
    </w:p>
    <w:p w:rsidR="00482231" w:rsidRPr="00025037" w:rsidRDefault="00482231" w:rsidP="00482231">
      <w:pPr>
        <w:tabs>
          <w:tab w:val="left" w:pos="3544"/>
          <w:tab w:val="left" w:pos="4111"/>
        </w:tabs>
        <w:ind w:left="-709"/>
        <w:jc w:val="both"/>
        <w:rPr>
          <w:bCs/>
        </w:rPr>
      </w:pPr>
      <w:r w:rsidRPr="00ED2F6E">
        <w:rPr>
          <w:b/>
          <w:bCs/>
          <w:color w:val="000000"/>
          <w:sz w:val="22"/>
        </w:rPr>
        <w:t xml:space="preserve">   </w:t>
      </w:r>
      <w:r w:rsidRPr="00CD4695">
        <w:rPr>
          <w:b/>
          <w:bCs/>
          <w:color w:val="000000"/>
          <w:sz w:val="22"/>
        </w:rPr>
        <w:t>САМОЛЕТНА ЕКСКУРЗИЯ</w:t>
      </w:r>
      <w:r w:rsidRPr="00CD4695">
        <w:rPr>
          <w:b/>
          <w:bCs/>
          <w:color w:val="000000"/>
        </w:rPr>
        <w:t xml:space="preserve"> – </w:t>
      </w:r>
      <w:r w:rsidR="004F0FFC">
        <w:rPr>
          <w:b/>
          <w:bCs/>
          <w:color w:val="000000"/>
          <w:lang w:val="en-US"/>
        </w:rPr>
        <w:t>1</w:t>
      </w:r>
      <w:r w:rsidR="0011509D">
        <w:rPr>
          <w:b/>
          <w:bCs/>
          <w:color w:val="000000"/>
        </w:rPr>
        <w:t>2</w:t>
      </w:r>
      <w:r w:rsidRPr="00CD4695">
        <w:rPr>
          <w:b/>
          <w:bCs/>
          <w:color w:val="000000"/>
        </w:rPr>
        <w:t xml:space="preserve"> </w:t>
      </w:r>
      <w:r w:rsidRPr="00523985">
        <w:rPr>
          <w:b/>
          <w:color w:val="000000"/>
          <w:sz w:val="28"/>
        </w:rPr>
        <w:t>дни</w:t>
      </w:r>
      <w:r w:rsidRPr="00523985">
        <w:rPr>
          <w:b/>
          <w:color w:val="000000"/>
          <w:sz w:val="28"/>
          <w:szCs w:val="20"/>
        </w:rPr>
        <w:t xml:space="preserve"> </w:t>
      </w:r>
      <w:r>
        <w:rPr>
          <w:color w:val="000000"/>
          <w:sz w:val="28"/>
          <w:szCs w:val="20"/>
        </w:rPr>
        <w:t xml:space="preserve">  </w:t>
      </w:r>
      <w:r w:rsidRPr="00CD4695">
        <w:rPr>
          <w:color w:val="000000"/>
          <w:sz w:val="28"/>
          <w:szCs w:val="20"/>
        </w:rPr>
        <w:t xml:space="preserve">     </w:t>
      </w:r>
      <w:r>
        <w:rPr>
          <w:color w:val="000000"/>
          <w:sz w:val="28"/>
          <w:szCs w:val="20"/>
        </w:rPr>
        <w:t xml:space="preserve">   </w:t>
      </w:r>
      <w:r w:rsidRPr="00CD4695">
        <w:rPr>
          <w:color w:val="000000"/>
          <w:sz w:val="28"/>
          <w:szCs w:val="20"/>
        </w:rPr>
        <w:t xml:space="preserve">                     </w:t>
      </w:r>
      <w:r w:rsidRPr="00025037">
        <w:rPr>
          <w:b/>
          <w:bCs/>
          <w:color w:val="000000"/>
        </w:rPr>
        <w:t>Промоционална  цена</w:t>
      </w:r>
      <w:r w:rsidRPr="00025037">
        <w:rPr>
          <w:color w:val="000000"/>
        </w:rPr>
        <w:t>:</w:t>
      </w:r>
      <w:r w:rsidRPr="00025037">
        <w:rPr>
          <w:b/>
        </w:rPr>
        <w:t xml:space="preserve"> </w:t>
      </w:r>
      <w:r w:rsidR="00E866DB">
        <w:rPr>
          <w:b/>
          <w:sz w:val="28"/>
          <w:szCs w:val="28"/>
          <w:lang w:val="en-US"/>
        </w:rPr>
        <w:t xml:space="preserve">7 </w:t>
      </w:r>
      <w:r w:rsidR="0011509D">
        <w:rPr>
          <w:b/>
          <w:sz w:val="28"/>
          <w:szCs w:val="28"/>
        </w:rPr>
        <w:t>30</w:t>
      </w:r>
      <w:r w:rsidR="00E866DB">
        <w:rPr>
          <w:b/>
          <w:sz w:val="28"/>
          <w:szCs w:val="28"/>
          <w:lang w:val="en-US"/>
        </w:rPr>
        <w:t>5</w:t>
      </w:r>
      <w:r w:rsidRPr="00025037">
        <w:rPr>
          <w:b/>
          <w:bCs/>
          <w:sz w:val="28"/>
          <w:szCs w:val="28"/>
        </w:rPr>
        <w:t xml:space="preserve"> лв</w:t>
      </w:r>
      <w:r w:rsidRPr="00025037">
        <w:rPr>
          <w:b/>
          <w:bCs/>
          <w:color w:val="000000"/>
        </w:rPr>
        <w:t xml:space="preserve"> </w:t>
      </w:r>
    </w:p>
    <w:p w:rsidR="00482231" w:rsidRPr="001302D7" w:rsidRDefault="00482231" w:rsidP="00482231">
      <w:pPr>
        <w:tabs>
          <w:tab w:val="left" w:pos="3544"/>
          <w:tab w:val="left" w:pos="4111"/>
        </w:tabs>
        <w:ind w:left="-709"/>
        <w:jc w:val="both"/>
        <w:rPr>
          <w:sz w:val="20"/>
        </w:rPr>
      </w:pPr>
      <w:r w:rsidRPr="00025037">
        <w:rPr>
          <w:b/>
          <w:bCs/>
        </w:rPr>
        <w:t xml:space="preserve">                                                                                                             </w:t>
      </w:r>
      <w:r w:rsidRPr="0059129D">
        <w:rPr>
          <w:b/>
          <w:bCs/>
        </w:rPr>
        <w:t xml:space="preserve">  </w:t>
      </w:r>
      <w:r w:rsidR="004D581E">
        <w:rPr>
          <w:b/>
          <w:bCs/>
        </w:rPr>
        <w:t xml:space="preserve">  </w:t>
      </w:r>
      <w:r w:rsidRPr="001302D7">
        <w:rPr>
          <w:b/>
          <w:bCs/>
        </w:rPr>
        <w:t xml:space="preserve">Стандартна цена: </w:t>
      </w:r>
      <w:r w:rsidR="00E866DB">
        <w:rPr>
          <w:b/>
          <w:bCs/>
          <w:sz w:val="28"/>
          <w:szCs w:val="28"/>
          <w:lang w:val="en-US"/>
        </w:rPr>
        <w:t xml:space="preserve">7 </w:t>
      </w:r>
      <w:r w:rsidR="0011509D">
        <w:rPr>
          <w:b/>
          <w:bCs/>
          <w:sz w:val="28"/>
          <w:szCs w:val="28"/>
        </w:rPr>
        <w:t>4</w:t>
      </w:r>
      <w:r w:rsidR="00E866DB">
        <w:rPr>
          <w:b/>
          <w:bCs/>
          <w:sz w:val="28"/>
          <w:szCs w:val="28"/>
          <w:lang w:val="en-US"/>
        </w:rPr>
        <w:t>05</w:t>
      </w:r>
      <w:r w:rsidRPr="001302D7">
        <w:rPr>
          <w:b/>
          <w:bCs/>
          <w:sz w:val="28"/>
          <w:szCs w:val="28"/>
        </w:rPr>
        <w:t xml:space="preserve"> лв</w:t>
      </w:r>
      <w:r w:rsidRPr="001302D7">
        <w:rPr>
          <w:b/>
          <w:bCs/>
        </w:rPr>
        <w:t xml:space="preserve"> </w:t>
      </w:r>
    </w:p>
    <w:p w:rsidR="00482231" w:rsidRPr="001302D7" w:rsidRDefault="00482231" w:rsidP="00482231">
      <w:r w:rsidRPr="001302D7">
        <w:rPr>
          <w:sz w:val="20"/>
        </w:rPr>
        <w:t xml:space="preserve">                                                                                                                       </w:t>
      </w:r>
      <w:r w:rsidRPr="001302D7">
        <w:rPr>
          <w:bCs/>
        </w:rPr>
        <w:t xml:space="preserve">              </w:t>
      </w:r>
      <w:r w:rsidRPr="001302D7">
        <w:rPr>
          <w:rFonts w:ascii="Tahoma" w:hAnsi="Tahoma" w:cs="Tahoma"/>
          <w:bCs/>
        </w:rPr>
        <w:t>/с  вкл. лет.такси</w:t>
      </w:r>
      <w:r w:rsidRPr="001302D7">
        <w:rPr>
          <w:bCs/>
        </w:rPr>
        <w:t>/</w:t>
      </w:r>
    </w:p>
    <w:p w:rsidR="00482231" w:rsidRDefault="00482231" w:rsidP="00482231">
      <w:pPr>
        <w:tabs>
          <w:tab w:val="left" w:pos="3544"/>
          <w:tab w:val="left" w:pos="4111"/>
        </w:tabs>
        <w:ind w:left="-66" w:right="-285"/>
        <w:rPr>
          <w:i/>
        </w:rPr>
      </w:pPr>
    </w:p>
    <w:p w:rsidR="00482231" w:rsidRPr="00E80179" w:rsidRDefault="00482231" w:rsidP="00482231">
      <w:pPr>
        <w:tabs>
          <w:tab w:val="left" w:pos="3544"/>
          <w:tab w:val="left" w:pos="4111"/>
        </w:tabs>
        <w:ind w:left="-66" w:right="-285"/>
        <w:rPr>
          <w:rFonts w:ascii="Tahoma" w:hAnsi="Tahoma" w:cs="Tahoma"/>
          <w:b/>
          <w:bCs/>
          <w:i/>
        </w:rPr>
      </w:pPr>
      <w:r w:rsidRPr="00E80179">
        <w:rPr>
          <w:i/>
        </w:rPr>
        <w:t>*</w:t>
      </w:r>
      <w:r w:rsidRPr="00E80179">
        <w:rPr>
          <w:b/>
          <w:i/>
        </w:rPr>
        <w:t xml:space="preserve">Промоционалната цена </w:t>
      </w:r>
      <w:r w:rsidR="00E866DB">
        <w:rPr>
          <w:b/>
          <w:i/>
          <w:lang w:val="en-US"/>
        </w:rPr>
        <w:t xml:space="preserve">7 </w:t>
      </w:r>
      <w:r w:rsidR="0011509D">
        <w:rPr>
          <w:b/>
          <w:i/>
        </w:rPr>
        <w:t>3</w:t>
      </w:r>
      <w:r w:rsidR="00E866DB">
        <w:rPr>
          <w:b/>
          <w:i/>
          <w:lang w:val="en-US"/>
        </w:rPr>
        <w:t>05</w:t>
      </w:r>
      <w:r w:rsidRPr="00E80179">
        <w:rPr>
          <w:b/>
          <w:i/>
        </w:rPr>
        <w:t xml:space="preserve"> лв е валидна при записване и депозиране минимум 6 </w:t>
      </w:r>
      <w:r>
        <w:rPr>
          <w:b/>
          <w:i/>
        </w:rPr>
        <w:t xml:space="preserve">  </w:t>
      </w:r>
      <w:r w:rsidRPr="00E80179">
        <w:rPr>
          <w:b/>
          <w:i/>
        </w:rPr>
        <w:t>месеца преди датата на отпътуване.</w:t>
      </w:r>
    </w:p>
    <w:p w:rsidR="00482231" w:rsidRDefault="00482231" w:rsidP="00482231">
      <w:pPr>
        <w:tabs>
          <w:tab w:val="left" w:pos="3544"/>
          <w:tab w:val="left" w:pos="4111"/>
        </w:tabs>
        <w:ind w:left="-426" w:right="-285"/>
        <w:rPr>
          <w:b/>
          <w:i/>
        </w:rPr>
      </w:pPr>
      <w:r w:rsidRPr="00E80179">
        <w:rPr>
          <w:b/>
          <w:i/>
        </w:rPr>
        <w:t xml:space="preserve">      Стандартната цена </w:t>
      </w:r>
      <w:r w:rsidR="00E866DB">
        <w:rPr>
          <w:b/>
          <w:i/>
          <w:lang w:val="en-US"/>
        </w:rPr>
        <w:t xml:space="preserve">7 </w:t>
      </w:r>
      <w:r w:rsidR="0011509D">
        <w:rPr>
          <w:b/>
          <w:i/>
        </w:rPr>
        <w:t>4</w:t>
      </w:r>
      <w:r w:rsidR="00523985">
        <w:rPr>
          <w:b/>
          <w:i/>
        </w:rPr>
        <w:t>0</w:t>
      </w:r>
      <w:r w:rsidR="00E866DB">
        <w:rPr>
          <w:b/>
          <w:i/>
          <w:lang w:val="en-US"/>
        </w:rPr>
        <w:t>5</w:t>
      </w:r>
      <w:r w:rsidRPr="00E80179">
        <w:rPr>
          <w:b/>
          <w:i/>
        </w:rPr>
        <w:t xml:space="preserve">лв е валидна при записване и депозиране в срок по малък </w:t>
      </w:r>
    </w:p>
    <w:p w:rsidR="00482231" w:rsidRPr="00E80179" w:rsidRDefault="00482231" w:rsidP="00482231">
      <w:pPr>
        <w:tabs>
          <w:tab w:val="left" w:pos="3544"/>
          <w:tab w:val="left" w:pos="4111"/>
        </w:tabs>
        <w:ind w:left="-426" w:right="-285"/>
        <w:rPr>
          <w:b/>
          <w:i/>
        </w:rPr>
      </w:pPr>
      <w:r>
        <w:rPr>
          <w:b/>
          <w:i/>
        </w:rPr>
        <w:t xml:space="preserve">      о</w:t>
      </w:r>
      <w:r w:rsidRPr="00E80179">
        <w:rPr>
          <w:b/>
          <w:i/>
        </w:rPr>
        <w:t>т</w:t>
      </w:r>
      <w:r>
        <w:rPr>
          <w:b/>
          <w:i/>
        </w:rPr>
        <w:t xml:space="preserve"> </w:t>
      </w:r>
      <w:r w:rsidRPr="00E80179">
        <w:rPr>
          <w:b/>
          <w:i/>
        </w:rPr>
        <w:t>6 месеца.</w:t>
      </w:r>
    </w:p>
    <w:p w:rsidR="00482231" w:rsidRPr="009C49F5" w:rsidRDefault="00482231" w:rsidP="0048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p>
    <w:tbl>
      <w:tblPr>
        <w:tblpPr w:leftFromText="141" w:rightFromText="141"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1296"/>
        <w:gridCol w:w="1296"/>
      </w:tblGrid>
      <w:tr w:rsidR="00306FB1" w:rsidRPr="00A2227E" w:rsidTr="00F0572A">
        <w:trPr>
          <w:trHeight w:val="253"/>
        </w:trPr>
        <w:tc>
          <w:tcPr>
            <w:tcW w:w="838" w:type="dxa"/>
          </w:tcPr>
          <w:p w:rsidR="00306FB1" w:rsidRPr="00AD6D1E" w:rsidRDefault="00306FB1" w:rsidP="00F0572A">
            <w:pPr>
              <w:jc w:val="both"/>
              <w:rPr>
                <w:b/>
                <w:iCs/>
                <w:color w:val="000000"/>
              </w:rPr>
            </w:pPr>
            <w:r w:rsidRPr="00AD6D1E">
              <w:rPr>
                <w:b/>
                <w:iCs/>
                <w:color w:val="000000"/>
              </w:rPr>
              <w:t>Дат</w:t>
            </w:r>
            <w:r>
              <w:rPr>
                <w:b/>
                <w:iCs/>
                <w:color w:val="000000"/>
              </w:rPr>
              <w:t>и</w:t>
            </w:r>
            <w:r w:rsidRPr="00AD6D1E">
              <w:rPr>
                <w:b/>
                <w:iCs/>
                <w:color w:val="000000"/>
              </w:rPr>
              <w:t>:</w:t>
            </w:r>
          </w:p>
        </w:tc>
        <w:tc>
          <w:tcPr>
            <w:tcW w:w="1296" w:type="dxa"/>
          </w:tcPr>
          <w:p w:rsidR="00306FB1" w:rsidRPr="00C543FC" w:rsidRDefault="00306FB1" w:rsidP="00F0572A">
            <w:pPr>
              <w:jc w:val="both"/>
              <w:rPr>
                <w:b/>
                <w:iCs/>
                <w:color w:val="000000"/>
                <w:lang w:val="en-US"/>
              </w:rPr>
            </w:pPr>
            <w:r>
              <w:rPr>
                <w:b/>
                <w:iCs/>
                <w:color w:val="000000"/>
                <w:lang w:val="en-US"/>
              </w:rPr>
              <w:t>18.10.2024</w:t>
            </w:r>
          </w:p>
        </w:tc>
        <w:tc>
          <w:tcPr>
            <w:tcW w:w="1296" w:type="dxa"/>
          </w:tcPr>
          <w:p w:rsidR="00306FB1" w:rsidRPr="00A2227E" w:rsidRDefault="00306FB1" w:rsidP="00F0572A">
            <w:pPr>
              <w:jc w:val="both"/>
              <w:rPr>
                <w:b/>
                <w:iCs/>
                <w:color w:val="000000"/>
              </w:rPr>
            </w:pPr>
            <w:r>
              <w:rPr>
                <w:b/>
                <w:iCs/>
                <w:color w:val="000000"/>
                <w:lang w:val="en-US"/>
              </w:rPr>
              <w:t>15.11</w:t>
            </w:r>
            <w:r w:rsidRPr="00AD6D1E">
              <w:rPr>
                <w:b/>
                <w:iCs/>
                <w:color w:val="000000"/>
              </w:rPr>
              <w:t>.202</w:t>
            </w:r>
            <w:r>
              <w:rPr>
                <w:b/>
                <w:iCs/>
                <w:color w:val="000000"/>
              </w:rPr>
              <w:t>4</w:t>
            </w:r>
          </w:p>
        </w:tc>
      </w:tr>
    </w:tbl>
    <w:p w:rsidR="00306FB1" w:rsidRDefault="00306FB1" w:rsidP="00306FB1">
      <w:pPr>
        <w:jc w:val="both"/>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1296"/>
        <w:gridCol w:w="1296"/>
        <w:gridCol w:w="1296"/>
        <w:gridCol w:w="1296"/>
        <w:gridCol w:w="1296"/>
      </w:tblGrid>
      <w:tr w:rsidR="00306FB1" w:rsidRPr="00776930" w:rsidTr="00F0572A">
        <w:trPr>
          <w:trHeight w:val="238"/>
        </w:trPr>
        <w:tc>
          <w:tcPr>
            <w:tcW w:w="838" w:type="dxa"/>
          </w:tcPr>
          <w:p w:rsidR="00306FB1" w:rsidRPr="00776930" w:rsidRDefault="00306FB1" w:rsidP="00F0572A">
            <w:pPr>
              <w:jc w:val="both"/>
              <w:rPr>
                <w:b/>
                <w:iCs/>
                <w:color w:val="000000"/>
              </w:rPr>
            </w:pPr>
            <w:r w:rsidRPr="00776930">
              <w:rPr>
                <w:b/>
                <w:iCs/>
                <w:color w:val="000000"/>
              </w:rPr>
              <w:t>Дати:</w:t>
            </w:r>
          </w:p>
        </w:tc>
        <w:tc>
          <w:tcPr>
            <w:tcW w:w="1296" w:type="dxa"/>
          </w:tcPr>
          <w:p w:rsidR="00306FB1" w:rsidRPr="00776930" w:rsidRDefault="00306FB1" w:rsidP="00F0572A">
            <w:pPr>
              <w:jc w:val="both"/>
              <w:rPr>
                <w:b/>
                <w:iCs/>
                <w:color w:val="000000"/>
                <w:lang w:val="en-US"/>
              </w:rPr>
            </w:pPr>
            <w:r>
              <w:rPr>
                <w:b/>
                <w:iCs/>
                <w:color w:val="000000"/>
                <w:lang w:val="en-US"/>
              </w:rPr>
              <w:t>07.02</w:t>
            </w:r>
            <w:r w:rsidRPr="00776930">
              <w:rPr>
                <w:b/>
                <w:iCs/>
                <w:color w:val="000000"/>
                <w:lang w:val="en-US"/>
              </w:rPr>
              <w:t>.2025</w:t>
            </w:r>
          </w:p>
        </w:tc>
        <w:tc>
          <w:tcPr>
            <w:tcW w:w="1296" w:type="dxa"/>
          </w:tcPr>
          <w:p w:rsidR="00306FB1" w:rsidRPr="00776930" w:rsidRDefault="00306FB1" w:rsidP="00F0572A">
            <w:pPr>
              <w:jc w:val="both"/>
              <w:rPr>
                <w:b/>
                <w:iCs/>
                <w:color w:val="000000"/>
                <w:lang w:val="en-US"/>
              </w:rPr>
            </w:pPr>
            <w:r>
              <w:rPr>
                <w:b/>
                <w:iCs/>
                <w:color w:val="000000"/>
                <w:lang w:val="en-US"/>
              </w:rPr>
              <w:t>06</w:t>
            </w:r>
            <w:r w:rsidRPr="00776930">
              <w:rPr>
                <w:b/>
                <w:iCs/>
                <w:color w:val="000000"/>
                <w:lang w:val="en-US"/>
              </w:rPr>
              <w:t>.03.2025</w:t>
            </w:r>
          </w:p>
        </w:tc>
        <w:tc>
          <w:tcPr>
            <w:tcW w:w="1296" w:type="dxa"/>
          </w:tcPr>
          <w:p w:rsidR="00306FB1" w:rsidRPr="00776930" w:rsidRDefault="00306FB1" w:rsidP="00F0572A">
            <w:pPr>
              <w:jc w:val="both"/>
              <w:rPr>
                <w:b/>
                <w:iCs/>
                <w:color w:val="000000"/>
                <w:lang w:val="en-US"/>
              </w:rPr>
            </w:pPr>
            <w:r>
              <w:rPr>
                <w:b/>
                <w:iCs/>
                <w:color w:val="000000"/>
                <w:lang w:val="en-US"/>
              </w:rPr>
              <w:t>17</w:t>
            </w:r>
            <w:r w:rsidRPr="00776930">
              <w:rPr>
                <w:b/>
                <w:iCs/>
                <w:color w:val="000000"/>
                <w:lang w:val="en-US"/>
              </w:rPr>
              <w:t>.04.2025</w:t>
            </w:r>
          </w:p>
        </w:tc>
        <w:tc>
          <w:tcPr>
            <w:tcW w:w="1296" w:type="dxa"/>
          </w:tcPr>
          <w:p w:rsidR="00306FB1" w:rsidRPr="00776930" w:rsidRDefault="00306FB1" w:rsidP="00F0572A">
            <w:pPr>
              <w:jc w:val="both"/>
              <w:rPr>
                <w:b/>
                <w:iCs/>
                <w:color w:val="000000"/>
                <w:lang w:val="en-US"/>
              </w:rPr>
            </w:pPr>
            <w:r>
              <w:rPr>
                <w:b/>
                <w:iCs/>
                <w:color w:val="000000"/>
                <w:lang w:val="en-US"/>
              </w:rPr>
              <w:t>10</w:t>
            </w:r>
            <w:r w:rsidRPr="00776930">
              <w:rPr>
                <w:b/>
                <w:iCs/>
                <w:color w:val="000000"/>
                <w:lang w:val="en-US"/>
              </w:rPr>
              <w:t>.10.2025</w:t>
            </w:r>
          </w:p>
        </w:tc>
        <w:tc>
          <w:tcPr>
            <w:tcW w:w="1296" w:type="dxa"/>
          </w:tcPr>
          <w:p w:rsidR="00306FB1" w:rsidRPr="00776930" w:rsidRDefault="00306FB1" w:rsidP="00F0572A">
            <w:pPr>
              <w:jc w:val="both"/>
              <w:rPr>
                <w:b/>
                <w:iCs/>
                <w:color w:val="000000"/>
                <w:lang w:val="en-US"/>
              </w:rPr>
            </w:pPr>
            <w:r>
              <w:rPr>
                <w:b/>
                <w:iCs/>
                <w:color w:val="000000"/>
                <w:lang w:val="en-US"/>
              </w:rPr>
              <w:t>14</w:t>
            </w:r>
            <w:r w:rsidRPr="00776930">
              <w:rPr>
                <w:b/>
                <w:iCs/>
                <w:color w:val="000000"/>
                <w:lang w:val="en-US"/>
              </w:rPr>
              <w:t>.11.2025</w:t>
            </w:r>
          </w:p>
        </w:tc>
      </w:tr>
    </w:tbl>
    <w:p w:rsidR="00482231" w:rsidRDefault="00482231" w:rsidP="00482231">
      <w:pPr>
        <w:jc w:val="both"/>
        <w:rPr>
          <w:b/>
          <w:iCs/>
          <w:color w:val="000000"/>
          <w:lang w:val="en-US"/>
        </w:rPr>
      </w:pPr>
    </w:p>
    <w:p w:rsidR="00482231" w:rsidRDefault="00482231" w:rsidP="00482231">
      <w:pPr>
        <w:jc w:val="both"/>
        <w:rPr>
          <w:b/>
          <w:iCs/>
          <w:color w:val="000000"/>
        </w:rPr>
      </w:pPr>
    </w:p>
    <w:p w:rsidR="007A6600" w:rsidRPr="007A6600" w:rsidRDefault="007A6600" w:rsidP="007A6600">
      <w:pPr>
        <w:jc w:val="both"/>
        <w:rPr>
          <w:color w:val="000000"/>
        </w:rPr>
      </w:pPr>
      <w:bookmarkStart w:id="1" w:name="_Hlk165033046"/>
      <w:r w:rsidRPr="004E7C33">
        <w:rPr>
          <w:b/>
          <w:iCs/>
          <w:color w:val="000000"/>
        </w:rPr>
        <w:t>1</w:t>
      </w:r>
      <w:r w:rsidRPr="00521C48">
        <w:rPr>
          <w:b/>
          <w:iCs/>
          <w:color w:val="000000"/>
        </w:rPr>
        <w:t xml:space="preserve"> ДЕН </w:t>
      </w:r>
      <w:r w:rsidRPr="00521C48">
        <w:rPr>
          <w:iCs/>
          <w:color w:val="000000"/>
        </w:rPr>
        <w:t>–</w:t>
      </w:r>
      <w:r w:rsidRPr="004E7C33">
        <w:rPr>
          <w:b/>
          <w:color w:val="000000"/>
        </w:rPr>
        <w:t xml:space="preserve"> </w:t>
      </w:r>
      <w:r w:rsidRPr="00521C48">
        <w:rPr>
          <w:color w:val="000000"/>
        </w:rPr>
        <w:t xml:space="preserve">Среща в </w:t>
      </w:r>
      <w:r w:rsidRPr="007A6600">
        <w:rPr>
          <w:b/>
          <w:color w:val="000000"/>
        </w:rPr>
        <w:t>05.10 ч</w:t>
      </w:r>
      <w:r>
        <w:rPr>
          <w:color w:val="000000"/>
        </w:rPr>
        <w:t>.</w:t>
      </w:r>
      <w:r w:rsidRPr="00521C48">
        <w:rPr>
          <w:color w:val="000000"/>
        </w:rPr>
        <w:t xml:space="preserve"> сутринта на л</w:t>
      </w:r>
      <w:r>
        <w:rPr>
          <w:color w:val="000000"/>
        </w:rPr>
        <w:t>етище София</w:t>
      </w:r>
      <w:r w:rsidRPr="00521C48">
        <w:rPr>
          <w:color w:val="000000"/>
        </w:rPr>
        <w:t>, Терминал 2.</w:t>
      </w:r>
      <w:r w:rsidRPr="008E5FCD">
        <w:rPr>
          <w:b/>
          <w:color w:val="000000"/>
        </w:rPr>
        <w:t xml:space="preserve"> </w:t>
      </w:r>
      <w:r w:rsidRPr="007A6600">
        <w:rPr>
          <w:bCs/>
          <w:color w:val="000000"/>
        </w:rPr>
        <w:t>Международен полет София – Амстердам</w:t>
      </w:r>
      <w:r>
        <w:rPr>
          <w:bCs/>
          <w:color w:val="000000"/>
        </w:rPr>
        <w:t xml:space="preserve"> </w:t>
      </w:r>
      <w:r w:rsidRPr="007A6600">
        <w:rPr>
          <w:bCs/>
          <w:i/>
          <w:color w:val="000000"/>
        </w:rPr>
        <w:t xml:space="preserve">с </w:t>
      </w:r>
      <w:r w:rsidRPr="007A6600">
        <w:rPr>
          <w:bCs/>
          <w:i/>
          <w:color w:val="000000"/>
          <w:sz w:val="22"/>
          <w:szCs w:val="22"/>
        </w:rPr>
        <w:t>“</w:t>
      </w:r>
      <w:r w:rsidRPr="007A6600">
        <w:rPr>
          <w:bCs/>
          <w:i/>
          <w:color w:val="000000"/>
          <w:sz w:val="22"/>
          <w:szCs w:val="22"/>
          <w:lang w:val="en-US"/>
        </w:rPr>
        <w:t>Bulgaria</w:t>
      </w:r>
      <w:r w:rsidRPr="007A6600">
        <w:rPr>
          <w:bCs/>
          <w:i/>
          <w:color w:val="000000"/>
          <w:sz w:val="22"/>
          <w:szCs w:val="22"/>
        </w:rPr>
        <w:t xml:space="preserve"> </w:t>
      </w:r>
      <w:r w:rsidRPr="007A6600">
        <w:rPr>
          <w:bCs/>
          <w:i/>
          <w:color w:val="000000"/>
          <w:sz w:val="22"/>
          <w:szCs w:val="22"/>
          <w:lang w:val="en-US"/>
        </w:rPr>
        <w:t>Air</w:t>
      </w:r>
      <w:r w:rsidRPr="007A6600">
        <w:rPr>
          <w:bCs/>
          <w:i/>
          <w:color w:val="000000"/>
          <w:sz w:val="22"/>
          <w:szCs w:val="22"/>
        </w:rPr>
        <w:t>”.</w:t>
      </w:r>
      <w:r w:rsidRPr="007A6600">
        <w:rPr>
          <w:bCs/>
          <w:color w:val="000000"/>
          <w:sz w:val="20"/>
          <w:szCs w:val="20"/>
        </w:rPr>
        <w:t xml:space="preserve"> </w:t>
      </w:r>
      <w:r w:rsidRPr="007A6600">
        <w:rPr>
          <w:color w:val="000000"/>
        </w:rPr>
        <w:t xml:space="preserve">Пристигане в </w:t>
      </w:r>
      <w:r w:rsidRPr="007A6600">
        <w:rPr>
          <w:bCs/>
          <w:color w:val="000000"/>
        </w:rPr>
        <w:t>Амстердам</w:t>
      </w:r>
      <w:r w:rsidRPr="007A6600">
        <w:rPr>
          <w:color w:val="000000"/>
        </w:rPr>
        <w:t xml:space="preserve"> </w:t>
      </w:r>
      <w:r>
        <w:rPr>
          <w:color w:val="000000"/>
        </w:rPr>
        <w:t>следва</w:t>
      </w:r>
      <w:r w:rsidRPr="007A6600">
        <w:rPr>
          <w:color w:val="000000"/>
        </w:rPr>
        <w:t xml:space="preserve"> полет </w:t>
      </w:r>
      <w:r w:rsidRPr="007A6600">
        <w:rPr>
          <w:bCs/>
          <w:color w:val="000000"/>
        </w:rPr>
        <w:t xml:space="preserve">Амстердам– Мексико Сити с </w:t>
      </w:r>
      <w:r w:rsidRPr="007A6600">
        <w:rPr>
          <w:bCs/>
          <w:i/>
          <w:color w:val="000000"/>
        </w:rPr>
        <w:t>„KLM’’</w:t>
      </w:r>
      <w:r w:rsidRPr="007A6600">
        <w:rPr>
          <w:bCs/>
          <w:color w:val="000000"/>
        </w:rPr>
        <w:t>.</w:t>
      </w:r>
      <w:r w:rsidRPr="007A6600">
        <w:rPr>
          <w:color w:val="000000"/>
        </w:rPr>
        <w:t xml:space="preserve"> Пристигане в </w:t>
      </w:r>
      <w:r w:rsidRPr="007A6600">
        <w:rPr>
          <w:bCs/>
          <w:color w:val="000000"/>
        </w:rPr>
        <w:t>Мексико сити.</w:t>
      </w:r>
      <w:r w:rsidRPr="007A6600">
        <w:rPr>
          <w:color w:val="000000"/>
        </w:rPr>
        <w:t xml:space="preserve"> Трансфер до хотел.</w:t>
      </w:r>
      <w:r w:rsidRPr="007A6600">
        <w:rPr>
          <w:bCs/>
          <w:color w:val="000000"/>
        </w:rPr>
        <w:t xml:space="preserve"> </w:t>
      </w:r>
      <w:r w:rsidRPr="007A6600">
        <w:rPr>
          <w:color w:val="000000"/>
        </w:rPr>
        <w:t xml:space="preserve">Нощувка в </w:t>
      </w:r>
      <w:r w:rsidRPr="007A6600">
        <w:rPr>
          <w:bCs/>
          <w:color w:val="000000"/>
        </w:rPr>
        <w:t>Мексико сити.</w:t>
      </w:r>
    </w:p>
    <w:p w:rsidR="00482231" w:rsidRPr="00025037" w:rsidRDefault="00482231" w:rsidP="00482231">
      <w:pPr>
        <w:jc w:val="both"/>
        <w:rPr>
          <w:color w:val="000000"/>
        </w:rPr>
      </w:pPr>
    </w:p>
    <w:bookmarkEnd w:id="1"/>
    <w:p w:rsidR="00482231" w:rsidRPr="00521C48" w:rsidRDefault="00482231" w:rsidP="00482231">
      <w:pPr>
        <w:jc w:val="both"/>
        <w:rPr>
          <w:b/>
          <w:bCs/>
          <w:iCs/>
        </w:rPr>
      </w:pPr>
      <w:r w:rsidRPr="00521C48">
        <w:rPr>
          <w:b/>
          <w:bCs/>
          <w:iCs/>
        </w:rPr>
        <w:t>2 ДЕН</w:t>
      </w:r>
      <w:r w:rsidRPr="00CD4695">
        <w:rPr>
          <w:b/>
          <w:iCs/>
        </w:rPr>
        <w:t xml:space="preserve"> </w:t>
      </w:r>
      <w:r w:rsidRPr="00CD4695">
        <w:rPr>
          <w:iCs/>
        </w:rPr>
        <w:t>–</w:t>
      </w:r>
      <w:r>
        <w:rPr>
          <w:iCs/>
        </w:rPr>
        <w:t xml:space="preserve"> </w:t>
      </w:r>
      <w:r w:rsidRPr="00907F77">
        <w:t>Закуска. В този ден ще направим целодневна туристическа</w:t>
      </w:r>
      <w:r w:rsidRPr="00907F77">
        <w:rPr>
          <w:bCs/>
        </w:rPr>
        <w:t xml:space="preserve"> </w:t>
      </w:r>
      <w:r w:rsidRPr="00907F77">
        <w:t xml:space="preserve">обиколка на </w:t>
      </w:r>
      <w:r w:rsidRPr="00907F77">
        <w:rPr>
          <w:bCs/>
        </w:rPr>
        <w:t xml:space="preserve">Мексико сити, </w:t>
      </w:r>
      <w:r w:rsidRPr="00907F77">
        <w:t xml:space="preserve">22-милионната столица, смесица от култури и раси, считан за най-големия град на земята. Ще тръгнем от </w:t>
      </w:r>
      <w:r w:rsidRPr="00907F77">
        <w:rPr>
          <w:bCs/>
        </w:rPr>
        <w:t xml:space="preserve">Централния площад „Ел Цокало” с Националния дворец или Президентството - някогашната резиденция на вицекраля - с историческите фрески на Диего Ривера, ще видим най-голямата Катедрала в Латинска Америка и  улицата на суетата „Пасео де ла Реформа”. </w:t>
      </w:r>
      <w:r w:rsidRPr="00907F77">
        <w:t>След това  ще посетим един от</w:t>
      </w:r>
      <w:r w:rsidRPr="00907F77">
        <w:rPr>
          <w:bCs/>
        </w:rPr>
        <w:t xml:space="preserve"> </w:t>
      </w:r>
      <w:r w:rsidRPr="00907F77">
        <w:t>най-известните в света музеи –</w:t>
      </w:r>
      <w:r w:rsidRPr="00907F77">
        <w:rPr>
          <w:bCs/>
        </w:rPr>
        <w:t xml:space="preserve"> Мексиканският Антропологически музей, </w:t>
      </w:r>
      <w:r w:rsidRPr="00907F77">
        <w:t xml:space="preserve">разположен в </w:t>
      </w:r>
      <w:r w:rsidRPr="00907F77">
        <w:rPr>
          <w:bCs/>
        </w:rPr>
        <w:t xml:space="preserve">Чапултепек Парк, </w:t>
      </w:r>
      <w:r w:rsidRPr="00907F77">
        <w:t>където се намира</w:t>
      </w:r>
      <w:r w:rsidRPr="00907F77">
        <w:rPr>
          <w:bCs/>
        </w:rPr>
        <w:t xml:space="preserve"> Историческият музей на града и Дворецът на Максимилиан. </w:t>
      </w:r>
      <w:r w:rsidRPr="00907F77">
        <w:t>Музеят е шедьовър на мексиканската модерна архитектура и в него се намира голяма част от единствени по рода си съкровища на Предколумбийска Америка.</w:t>
      </w:r>
      <w:r w:rsidRPr="00907F77">
        <w:rPr>
          <w:i/>
          <w:iCs/>
        </w:rPr>
        <w:t xml:space="preserve"> </w:t>
      </w:r>
      <w:r w:rsidRPr="00907F77">
        <w:t xml:space="preserve">Тук получавате първа представа за културните </w:t>
      </w:r>
      <w:r w:rsidRPr="00907F77">
        <w:lastRenderedPageBreak/>
        <w:t>богатства на Предиспанска Америка.</w:t>
      </w:r>
      <w:r w:rsidRPr="00907F77">
        <w:rPr>
          <w:color w:val="000000"/>
        </w:rPr>
        <w:t xml:space="preserve"> След първите впечатления от града, ще имате с</w:t>
      </w:r>
      <w:r w:rsidRPr="00907F77">
        <w:t xml:space="preserve">вободно време или по желание – посещение на известния </w:t>
      </w:r>
      <w:r w:rsidRPr="00907F77">
        <w:rPr>
          <w:bCs/>
        </w:rPr>
        <w:t>музей</w:t>
      </w:r>
      <w:r w:rsidRPr="00907F77">
        <w:t xml:space="preserve"> </w:t>
      </w:r>
      <w:r w:rsidRPr="00907F77">
        <w:rPr>
          <w:bCs/>
        </w:rPr>
        <w:t>Сумая</w:t>
      </w:r>
      <w:r>
        <w:rPr>
          <w:bCs/>
          <w:lang w:val="en-US"/>
        </w:rPr>
        <w:t>*</w:t>
      </w:r>
      <w:r w:rsidRPr="00907F77">
        <w:rPr>
          <w:bCs/>
        </w:rPr>
        <w:t>.</w:t>
      </w:r>
      <w:r w:rsidRPr="00907F77">
        <w:t xml:space="preserve"> Нощувка</w:t>
      </w:r>
    </w:p>
    <w:p w:rsidR="00482231" w:rsidRDefault="00482231" w:rsidP="00482231">
      <w:pPr>
        <w:jc w:val="both"/>
        <w:rPr>
          <w:b/>
          <w:bCs/>
        </w:rPr>
      </w:pPr>
    </w:p>
    <w:p w:rsidR="00482231" w:rsidRPr="00907F77" w:rsidRDefault="00482231" w:rsidP="00482231">
      <w:pPr>
        <w:jc w:val="both"/>
        <w:rPr>
          <w:bCs/>
        </w:rPr>
      </w:pPr>
      <w:r w:rsidRPr="00521C48">
        <w:rPr>
          <w:b/>
          <w:bCs/>
        </w:rPr>
        <w:t>3</w:t>
      </w:r>
      <w:r w:rsidRPr="00CD4695">
        <w:rPr>
          <w:b/>
          <w:bCs/>
        </w:rPr>
        <w:t xml:space="preserve"> ДЕН –</w:t>
      </w:r>
      <w:r>
        <w:rPr>
          <w:b/>
          <w:bCs/>
          <w:lang w:val="en-US"/>
        </w:rPr>
        <w:t xml:space="preserve"> </w:t>
      </w:r>
      <w:bookmarkStart w:id="2" w:name="_Hlk152600799"/>
      <w:r w:rsidRPr="00907F77">
        <w:t>Закуска. Този ден ще отделим за целодневна екскурзия до двехилядолетния религиозен жертвен център на мексиканското плато - смайващият огромен</w:t>
      </w:r>
      <w:r w:rsidRPr="00907F77">
        <w:rPr>
          <w:i/>
          <w:iCs/>
        </w:rPr>
        <w:t xml:space="preserve"> </w:t>
      </w:r>
      <w:r w:rsidRPr="00022A2C">
        <w:rPr>
          <w:bCs/>
          <w:iCs/>
        </w:rPr>
        <w:t>храмов комплекс “Теотиуакан”,</w:t>
      </w:r>
      <w:r w:rsidRPr="00907F77">
        <w:rPr>
          <w:bCs/>
          <w:i/>
          <w:iCs/>
        </w:rPr>
        <w:t xml:space="preserve"> </w:t>
      </w:r>
      <w:r w:rsidRPr="00907F77">
        <w:t>само</w:t>
      </w:r>
      <w:r w:rsidRPr="00907F77">
        <w:rPr>
          <w:bCs/>
          <w:i/>
          <w:iCs/>
        </w:rPr>
        <w:t xml:space="preserve"> </w:t>
      </w:r>
      <w:r w:rsidRPr="00907F77">
        <w:t xml:space="preserve">на 40 км. от Мексико сити . Това е мястото, „където са създадени боговете"със   световно известните </w:t>
      </w:r>
      <w:r w:rsidRPr="00907F77">
        <w:rPr>
          <w:bCs/>
        </w:rPr>
        <w:t>храмове за религиозни церемонии на културата „Теотиуакан“</w:t>
      </w:r>
      <w:r w:rsidRPr="00907F77">
        <w:t xml:space="preserve"> – 63-метровата </w:t>
      </w:r>
      <w:r w:rsidRPr="00907F77">
        <w:rPr>
          <w:bCs/>
        </w:rPr>
        <w:t>“Пирамида на</w:t>
      </w:r>
      <w:r w:rsidRPr="00907F77">
        <w:t xml:space="preserve"> </w:t>
      </w:r>
      <w:r w:rsidRPr="00907F77">
        <w:rPr>
          <w:bCs/>
        </w:rPr>
        <w:t>Слънцето”,</w:t>
      </w:r>
      <w:r w:rsidRPr="00907F77">
        <w:t xml:space="preserve"> която се вижда отдалеч, заедно с </w:t>
      </w:r>
      <w:r w:rsidRPr="00907F77">
        <w:rPr>
          <w:bCs/>
        </w:rPr>
        <w:t>“Пирамидата на Луната”, “Дворецът на Ягуара”,</w:t>
      </w:r>
      <w:r w:rsidRPr="00907F77">
        <w:t xml:space="preserve"> </w:t>
      </w:r>
      <w:r w:rsidRPr="00907F77">
        <w:rPr>
          <w:bCs/>
        </w:rPr>
        <w:t>“Храмът на Кецалкоатъл”и  “Булевардът на</w:t>
      </w:r>
      <w:r w:rsidRPr="00907F77">
        <w:t xml:space="preserve"> </w:t>
      </w:r>
      <w:r w:rsidRPr="00907F77">
        <w:rPr>
          <w:bCs/>
        </w:rPr>
        <w:t>мъртвите”,</w:t>
      </w:r>
      <w:r w:rsidRPr="00907F77">
        <w:t xml:space="preserve"> които Ви дават пълна представа за разкоша и величието на една мощна индианска империя. Заслужава си изкачването на върха на </w:t>
      </w:r>
      <w:r w:rsidRPr="00907F77">
        <w:rPr>
          <w:bCs/>
        </w:rPr>
        <w:t>“Пирамидата на Луната”,</w:t>
      </w:r>
      <w:r w:rsidRPr="00907F77">
        <w:t xml:space="preserve"> откъдето се разкрива гледка към целия “ареал на боговете”. Ще отделим време за обяд, а на връщане от </w:t>
      </w:r>
      <w:r w:rsidRPr="00907F77">
        <w:rPr>
          <w:bCs/>
        </w:rPr>
        <w:t>Теотиуакан</w:t>
      </w:r>
      <w:r w:rsidRPr="00907F77">
        <w:t xml:space="preserve"> ще имаме специално посещение на  националното светилище на мексиканците и център на поклонничество от колониални времена – </w:t>
      </w:r>
      <w:r w:rsidRPr="00907F77">
        <w:rPr>
          <w:bCs/>
        </w:rPr>
        <w:t xml:space="preserve">Базиликата на Гуаделупе, </w:t>
      </w:r>
      <w:r w:rsidRPr="00907F77">
        <w:t>Новата и</w:t>
      </w:r>
      <w:r w:rsidRPr="00907F77">
        <w:rPr>
          <w:bCs/>
        </w:rPr>
        <w:t xml:space="preserve"> </w:t>
      </w:r>
      <w:r w:rsidRPr="00907F77">
        <w:t> Старата.Тя принадлежи към най-ценните културни наследства на страната и тук се намира Мадоната от Гуадалупе – плащеница с образа на Дева Мария, най</w:t>
      </w:r>
      <w:r w:rsidRPr="00907F77">
        <w:rPr>
          <w:bCs/>
        </w:rPr>
        <w:t>-</w:t>
      </w:r>
      <w:r w:rsidRPr="00907F77">
        <w:t xml:space="preserve">важният религиозен символ на Мексико. Тя се пази зад бронирано стъкло и покрай нея се минава на движеща се пътечка.Такъв ден се помни завинаги и след като  сме се докоснали до второто най-посещавано свято място в света, ще се върнем  в хотела духовно преродени. Нощувка в </w:t>
      </w:r>
      <w:r w:rsidRPr="00907F77">
        <w:rPr>
          <w:bCs/>
        </w:rPr>
        <w:t>Мексико</w:t>
      </w:r>
      <w:r w:rsidRPr="00907F77">
        <w:t xml:space="preserve"> </w:t>
      </w:r>
      <w:r w:rsidRPr="00907F77">
        <w:rPr>
          <w:bCs/>
        </w:rPr>
        <w:t>сити.</w:t>
      </w:r>
    </w:p>
    <w:bookmarkEnd w:id="2"/>
    <w:p w:rsidR="00482231" w:rsidRPr="00366B00" w:rsidRDefault="00482231" w:rsidP="00482231">
      <w:pPr>
        <w:jc w:val="both"/>
        <w:rPr>
          <w:b/>
          <w:bCs/>
          <w:iCs/>
        </w:rPr>
      </w:pPr>
    </w:p>
    <w:p w:rsidR="00482231" w:rsidRPr="00521C48" w:rsidRDefault="00482231" w:rsidP="00482231">
      <w:pPr>
        <w:jc w:val="both"/>
        <w:rPr>
          <w:b/>
          <w:bCs/>
          <w:iCs/>
        </w:rPr>
      </w:pPr>
    </w:p>
    <w:p w:rsidR="00482231" w:rsidRPr="00297BB2" w:rsidRDefault="00482231" w:rsidP="00482231">
      <w:pPr>
        <w:jc w:val="both"/>
        <w:rPr>
          <w:color w:val="000000"/>
          <w:lang w:val="en-US"/>
        </w:rPr>
      </w:pPr>
      <w:bookmarkStart w:id="3" w:name="_Hlk165033117"/>
      <w:r w:rsidRPr="00521C48">
        <w:rPr>
          <w:b/>
          <w:bCs/>
          <w:color w:val="000000"/>
        </w:rPr>
        <w:t>4</w:t>
      </w:r>
      <w:r w:rsidRPr="00CD4695">
        <w:rPr>
          <w:b/>
          <w:bCs/>
          <w:color w:val="000000"/>
        </w:rPr>
        <w:t xml:space="preserve"> ДЕН</w:t>
      </w:r>
      <w:r w:rsidRPr="00521C48">
        <w:rPr>
          <w:b/>
          <w:bCs/>
          <w:color w:val="000000"/>
        </w:rPr>
        <w:t xml:space="preserve"> </w:t>
      </w:r>
      <w:r w:rsidRPr="00CD4695">
        <w:rPr>
          <w:b/>
          <w:bCs/>
        </w:rPr>
        <w:t>–</w:t>
      </w:r>
      <w:r>
        <w:rPr>
          <w:b/>
          <w:bCs/>
          <w:lang w:val="en-US"/>
        </w:rPr>
        <w:t xml:space="preserve"> </w:t>
      </w:r>
      <w:r w:rsidRPr="00025037">
        <w:rPr>
          <w:color w:val="000000"/>
        </w:rPr>
        <w:t>Закуска</w:t>
      </w:r>
      <w:r w:rsidRPr="00025037">
        <w:rPr>
          <w:bCs/>
          <w:color w:val="000000"/>
        </w:rPr>
        <w:t>.</w:t>
      </w:r>
      <w:r w:rsidRPr="00521C48">
        <w:rPr>
          <w:bCs/>
          <w:color w:val="000000"/>
        </w:rPr>
        <w:t xml:space="preserve"> Трансфер до летището </w:t>
      </w:r>
      <w:r w:rsidR="009A5200">
        <w:rPr>
          <w:bCs/>
          <w:color w:val="000000"/>
        </w:rPr>
        <w:t>за</w:t>
      </w:r>
      <w:r>
        <w:rPr>
          <w:bCs/>
          <w:color w:val="000000"/>
        </w:rPr>
        <w:t xml:space="preserve"> </w:t>
      </w:r>
      <w:r w:rsidRPr="00FD35E3">
        <w:rPr>
          <w:bCs/>
          <w:color w:val="000000"/>
        </w:rPr>
        <w:t xml:space="preserve">полет Мексико сити – </w:t>
      </w:r>
      <w:r w:rsidRPr="00FD35E3">
        <w:rPr>
          <w:bCs/>
          <w:iCs/>
        </w:rPr>
        <w:t>Вилаермоса</w:t>
      </w:r>
      <w:r w:rsidRPr="00FD35E3">
        <w:rPr>
          <w:iCs/>
        </w:rPr>
        <w:t xml:space="preserve">, </w:t>
      </w:r>
      <w:r w:rsidRPr="00FD35E3">
        <w:rPr>
          <w:bCs/>
          <w:iCs/>
        </w:rPr>
        <w:t xml:space="preserve">столицата на </w:t>
      </w:r>
      <w:r w:rsidRPr="00FD35E3">
        <w:rPr>
          <w:iCs/>
        </w:rPr>
        <w:t>щата Табаско.</w:t>
      </w:r>
      <w:r w:rsidRPr="00FD35E3">
        <w:rPr>
          <w:bCs/>
          <w:iCs/>
        </w:rPr>
        <w:t xml:space="preserve"> Пристигане във Вилаермоса</w:t>
      </w:r>
      <w:bookmarkEnd w:id="3"/>
      <w:r w:rsidR="009A5200">
        <w:rPr>
          <w:bCs/>
          <w:iCs/>
        </w:rPr>
        <w:t xml:space="preserve">. </w:t>
      </w:r>
      <w:r w:rsidRPr="004B719E">
        <w:t xml:space="preserve">След пристигането си, ще се отправим към един от най-красивите паркове-музеи на света </w:t>
      </w:r>
      <w:r>
        <w:t>–</w:t>
      </w:r>
      <w:r w:rsidRPr="004B719E">
        <w:t xml:space="preserve"> </w:t>
      </w:r>
      <w:r>
        <w:t>Националния парк</w:t>
      </w:r>
      <w:r w:rsidRPr="004B719E">
        <w:t xml:space="preserve"> „Д</w:t>
      </w:r>
      <w:r>
        <w:t>е</w:t>
      </w:r>
      <w:r w:rsidRPr="004B719E">
        <w:t xml:space="preserve"> Л</w:t>
      </w:r>
      <w:r>
        <w:t xml:space="preserve">а </w:t>
      </w:r>
      <w:r w:rsidRPr="004B719E">
        <w:t>В</w:t>
      </w:r>
      <w:r>
        <w:t>ента</w:t>
      </w:r>
      <w:r w:rsidRPr="004B719E">
        <w:t>”. Този парк под открито небе  е един от най-интересните археологически обекти на Мезоамерика, където е</w:t>
      </w:r>
      <w:r>
        <w:t xml:space="preserve"> </w:t>
      </w:r>
      <w:r w:rsidRPr="004B719E">
        <w:t>живяла  загадъчната цивилизация на олмеките, или, както са ги наричали ацтеките „гумените хора”. Тук са  20-тонните каменни глави, множество фигурки и украшения от нефрит, мозаечни подове от серпентинови блокчета и голям брой красиво издялани каменни скулптури. Един от най-внушителните паметници в „ Ла Вента” безспорно  е Голямата пирамида - висока 33,5 м глинена могила със стъпаловидни стени.</w:t>
      </w:r>
      <w:r>
        <w:t xml:space="preserve"> </w:t>
      </w:r>
      <w:r w:rsidRPr="004B719E">
        <w:t>Интересното тук е,</w:t>
      </w:r>
      <w:r>
        <w:t xml:space="preserve"> </w:t>
      </w:r>
      <w:r w:rsidRPr="004B719E">
        <w:t>че пирамидата също е  била построена по план, отклоняващ се с осем градуса на запад от северната посока, вероятно по астрономически съображения.</w:t>
      </w:r>
      <w:r>
        <w:t xml:space="preserve"> </w:t>
      </w:r>
      <w:r w:rsidRPr="00FD35E3">
        <w:t xml:space="preserve">Пътуване към </w:t>
      </w:r>
      <w:r w:rsidRPr="00FD35E3">
        <w:rPr>
          <w:color w:val="000000"/>
        </w:rPr>
        <w:t>Паленке. Нощувка в Паленке</w:t>
      </w:r>
      <w:r w:rsidR="00297BB2">
        <w:rPr>
          <w:color w:val="000000"/>
          <w:lang w:val="en-US"/>
        </w:rPr>
        <w:t>.</w:t>
      </w:r>
    </w:p>
    <w:p w:rsidR="00482231" w:rsidRDefault="00482231" w:rsidP="00482231">
      <w:pPr>
        <w:jc w:val="both"/>
        <w:rPr>
          <w:b/>
          <w:bCs/>
          <w:color w:val="000000"/>
        </w:rPr>
      </w:pPr>
    </w:p>
    <w:p w:rsidR="00482231" w:rsidRPr="00FD35E3" w:rsidRDefault="00482231" w:rsidP="00482231">
      <w:pPr>
        <w:pStyle w:val="BodyText"/>
        <w:rPr>
          <w:bCs/>
          <w:iCs/>
          <w:color w:val="000000"/>
        </w:rPr>
      </w:pPr>
      <w:r w:rsidRPr="00FD35E3">
        <w:rPr>
          <w:b/>
          <w:bCs/>
          <w:color w:val="000000"/>
        </w:rPr>
        <w:t xml:space="preserve">5 ДЕН </w:t>
      </w:r>
      <w:r w:rsidRPr="00FD35E3">
        <w:rPr>
          <w:b/>
          <w:bCs/>
        </w:rPr>
        <w:t>–</w:t>
      </w:r>
      <w:r w:rsidRPr="00FD35E3">
        <w:rPr>
          <w:b/>
          <w:bCs/>
          <w:lang w:val="en-US"/>
        </w:rPr>
        <w:t xml:space="preserve"> </w:t>
      </w:r>
      <w:r w:rsidRPr="00FD35E3">
        <w:rPr>
          <w:color w:val="000000"/>
        </w:rPr>
        <w:t>Закуска</w:t>
      </w:r>
      <w:r w:rsidRPr="00FD35E3">
        <w:rPr>
          <w:bCs/>
          <w:color w:val="000000"/>
        </w:rPr>
        <w:t>. Разглеждане на Паленке</w:t>
      </w:r>
      <w:r w:rsidRPr="00FD35E3">
        <w:rPr>
          <w:color w:val="000000"/>
        </w:rPr>
        <w:t xml:space="preserve"> – най-добре съхраненият </w:t>
      </w:r>
      <w:r w:rsidRPr="00FD35E3">
        <w:rPr>
          <w:bCs/>
          <w:color w:val="000000"/>
        </w:rPr>
        <w:t>археологически комплекс в Империята на маите</w:t>
      </w:r>
      <w:r w:rsidRPr="00FD35E3">
        <w:rPr>
          <w:color w:val="000000"/>
        </w:rPr>
        <w:t xml:space="preserve">, един от най-тайнствените градове и </w:t>
      </w:r>
      <w:r w:rsidRPr="00FD35E3">
        <w:rPr>
          <w:bCs/>
          <w:color w:val="000000"/>
        </w:rPr>
        <w:t>култови обредни центрове</w:t>
      </w:r>
      <w:r w:rsidRPr="00FD35E3">
        <w:rPr>
          <w:color w:val="000000"/>
        </w:rPr>
        <w:t xml:space="preserve">, </w:t>
      </w:r>
      <w:r w:rsidRPr="00FD35E3">
        <w:rPr>
          <w:bCs/>
          <w:color w:val="000000"/>
        </w:rPr>
        <w:t>гробница на една от кралските</w:t>
      </w:r>
      <w:r w:rsidRPr="00FD35E3">
        <w:rPr>
          <w:color w:val="000000"/>
        </w:rPr>
        <w:t xml:space="preserve"> </w:t>
      </w:r>
      <w:r w:rsidRPr="00FD35E3">
        <w:rPr>
          <w:bCs/>
          <w:color w:val="000000"/>
        </w:rPr>
        <w:t>династии.</w:t>
      </w:r>
      <w:r w:rsidRPr="00FD35E3">
        <w:rPr>
          <w:color w:val="000000"/>
        </w:rPr>
        <w:t xml:space="preserve"> </w:t>
      </w:r>
      <w:r w:rsidRPr="00FD35E3">
        <w:rPr>
          <w:bCs/>
          <w:color w:val="000000"/>
        </w:rPr>
        <w:t>Величествените руини</w:t>
      </w:r>
      <w:r w:rsidRPr="00FD35E3">
        <w:rPr>
          <w:color w:val="000000"/>
        </w:rPr>
        <w:t xml:space="preserve"> се считат за една </w:t>
      </w:r>
      <w:r w:rsidRPr="00FD35E3">
        <w:rPr>
          <w:bCs/>
          <w:color w:val="000000"/>
        </w:rPr>
        <w:t>най-значимата находки от света на</w:t>
      </w:r>
      <w:r w:rsidRPr="00FD35E3">
        <w:rPr>
          <w:color w:val="000000"/>
        </w:rPr>
        <w:t xml:space="preserve"> </w:t>
      </w:r>
      <w:r w:rsidRPr="00FD35E3">
        <w:rPr>
          <w:bCs/>
          <w:color w:val="000000"/>
        </w:rPr>
        <w:t>маите.</w:t>
      </w:r>
      <w:r w:rsidRPr="00FD35E3">
        <w:rPr>
          <w:color w:val="000000"/>
        </w:rPr>
        <w:t xml:space="preserve"> Местоположението му в </w:t>
      </w:r>
      <w:r w:rsidRPr="00FD35E3">
        <w:rPr>
          <w:bCs/>
          <w:color w:val="000000"/>
        </w:rPr>
        <w:t>джунглите на</w:t>
      </w:r>
      <w:r w:rsidRPr="00FD35E3">
        <w:rPr>
          <w:color w:val="000000"/>
        </w:rPr>
        <w:t xml:space="preserve"> Чиапас е причина за късното му откриване. Р</w:t>
      </w:r>
      <w:r w:rsidRPr="00FD35E3">
        <w:rPr>
          <w:bCs/>
          <w:color w:val="000000"/>
        </w:rPr>
        <w:t>азглеждане на руините</w:t>
      </w:r>
      <w:r w:rsidRPr="00FD35E3">
        <w:rPr>
          <w:color w:val="000000"/>
        </w:rPr>
        <w:t xml:space="preserve"> - известен е най-вече </w:t>
      </w:r>
      <w:r w:rsidRPr="00FD35E3">
        <w:rPr>
          <w:color w:val="000000"/>
          <w:sz w:val="22"/>
          <w:szCs w:val="22"/>
        </w:rPr>
        <w:t>„Храмът на йероглифите”</w:t>
      </w:r>
      <w:r w:rsidRPr="00FD35E3">
        <w:rPr>
          <w:color w:val="000000"/>
          <w:sz w:val="20"/>
        </w:rPr>
        <w:t xml:space="preserve"> </w:t>
      </w:r>
      <w:r w:rsidRPr="00FD35E3">
        <w:rPr>
          <w:color w:val="000000"/>
        </w:rPr>
        <w:t xml:space="preserve">и Двореца на крал Пакал. </w:t>
      </w:r>
      <w:r w:rsidRPr="00FD35E3">
        <w:rPr>
          <w:b/>
          <w:color w:val="000000"/>
        </w:rPr>
        <w:t xml:space="preserve"> </w:t>
      </w:r>
      <w:r w:rsidRPr="00FD35E3">
        <w:rPr>
          <w:color w:val="000000"/>
        </w:rPr>
        <w:t xml:space="preserve">Продължаваме към </w:t>
      </w:r>
      <w:r w:rsidRPr="00FD35E3">
        <w:rPr>
          <w:bCs/>
          <w:color w:val="000000"/>
        </w:rPr>
        <w:t>Мерида</w:t>
      </w:r>
      <w:r w:rsidRPr="00FD35E3">
        <w:rPr>
          <w:color w:val="000000"/>
        </w:rPr>
        <w:t>, столицата на щата Юкатан.  Ще направим вечерна разходка из централната част на града и ще видим защо го  наричат „Белия град”. Тук е и една от най-старите катедрали в  Мексико,  Дворецът на Губернатора и</w:t>
      </w:r>
      <w:r w:rsidRPr="00FD35E3">
        <w:rPr>
          <w:bCs/>
          <w:color w:val="000000"/>
        </w:rPr>
        <w:t xml:space="preserve">  </w:t>
      </w:r>
      <w:r w:rsidRPr="00FD35E3">
        <w:rPr>
          <w:color w:val="000000"/>
        </w:rPr>
        <w:t xml:space="preserve">кметството, чиято розова сграда с множество колони е истински шедьовър. На неговото място се е издигала пирамидата на маите с името Bakluum-Chaam, която била част от древния град Ichkanzihóo /в превод градът на </w:t>
      </w:r>
      <w:r w:rsidRPr="00FD35E3">
        <w:rPr>
          <w:color w:val="000000"/>
        </w:rPr>
        <w:lastRenderedPageBreak/>
        <w:t>петте хълма/. Днес в този красив колониален град е останала сам</w:t>
      </w:r>
      <w:bookmarkStart w:id="4" w:name="_GoBack"/>
      <w:bookmarkEnd w:id="4"/>
      <w:r w:rsidRPr="00FD35E3">
        <w:rPr>
          <w:color w:val="000000"/>
        </w:rPr>
        <w:t>о древната легенда за маите, а тяхната история може да се види  на огромни картини, изрисувани върху Двореца на губернатора. Впечатляващо осветената катедрала и красивият централен площад ще завършат този пореден ден от прекрасното ни пътуване. Нощувка в Мерида.</w:t>
      </w:r>
    </w:p>
    <w:p w:rsidR="00482231" w:rsidRPr="00EE1773" w:rsidRDefault="00482231" w:rsidP="00482231">
      <w:pPr>
        <w:jc w:val="both"/>
        <w:rPr>
          <w:b/>
          <w:bCs/>
          <w:iCs/>
          <w:color w:val="000000"/>
        </w:rPr>
      </w:pPr>
    </w:p>
    <w:p w:rsidR="00482231" w:rsidRPr="006D5594" w:rsidRDefault="00482231" w:rsidP="00482231">
      <w:pPr>
        <w:jc w:val="both"/>
      </w:pPr>
      <w:r w:rsidRPr="00521C48">
        <w:rPr>
          <w:b/>
          <w:bCs/>
          <w:iCs/>
          <w:color w:val="000000"/>
        </w:rPr>
        <w:t>6 ДЕН</w:t>
      </w:r>
      <w:r w:rsidRPr="00521C48">
        <w:rPr>
          <w:color w:val="000000"/>
        </w:rPr>
        <w:t xml:space="preserve"> </w:t>
      </w:r>
      <w:r w:rsidRPr="00CD4695">
        <w:rPr>
          <w:color w:val="000000"/>
        </w:rPr>
        <w:t>–</w:t>
      </w:r>
      <w:r>
        <w:rPr>
          <w:b/>
          <w:color w:val="000000"/>
          <w:lang w:val="en-US"/>
        </w:rPr>
        <w:t xml:space="preserve"> </w:t>
      </w:r>
      <w:bookmarkStart w:id="5" w:name="_Hlk152601071"/>
      <w:r w:rsidRPr="006D5594">
        <w:rPr>
          <w:color w:val="000000"/>
        </w:rPr>
        <w:t>Закуска.  Днес продължаваме да опознаваме невероятната култура на маите и се отправяме към най-големия и най-впечатляващ град на маите</w:t>
      </w:r>
      <w:r w:rsidRPr="006D5594">
        <w:rPr>
          <w:bCs/>
          <w:color w:val="000000"/>
        </w:rPr>
        <w:t xml:space="preserve">  </w:t>
      </w:r>
      <w:r w:rsidRPr="006D5594">
        <w:rPr>
          <w:color w:val="000000"/>
        </w:rPr>
        <w:t>и толтеките -</w:t>
      </w:r>
      <w:r w:rsidRPr="006D5594">
        <w:rPr>
          <w:bCs/>
          <w:color w:val="000000"/>
        </w:rPr>
        <w:t xml:space="preserve"> </w:t>
      </w:r>
      <w:r w:rsidRPr="00FD35E3">
        <w:rPr>
          <w:b/>
          <w:bCs/>
          <w:color w:val="000000"/>
        </w:rPr>
        <w:t>ЧИЧЕН ИТЦА.</w:t>
      </w:r>
      <w:r w:rsidRPr="006D5594">
        <w:rPr>
          <w:color w:val="000000"/>
        </w:rPr>
        <w:t xml:space="preserve"> Той</w:t>
      </w:r>
      <w:r w:rsidRPr="006D5594">
        <w:rPr>
          <w:bCs/>
          <w:color w:val="000000"/>
        </w:rPr>
        <w:t xml:space="preserve"> </w:t>
      </w:r>
      <w:r w:rsidRPr="006D5594">
        <w:rPr>
          <w:color w:val="000000"/>
        </w:rPr>
        <w:t xml:space="preserve">е строен през 5-ти век и е най-внушителното доказателство за великото минало на индианските цивилизации, най-големият индиански град на територията на Мексико. Обявен от ЮНЕСКО за паметник на световното културно наследство. Налице са много и добре запазени постройки от времето на маите, от които най-известната е </w:t>
      </w:r>
      <w:r w:rsidRPr="006D5594">
        <w:rPr>
          <w:bCs/>
          <w:color w:val="000000"/>
        </w:rPr>
        <w:t>“Пирамида на Кукулкан",</w:t>
      </w:r>
      <w:r w:rsidRPr="006D5594">
        <w:rPr>
          <w:color w:val="000000"/>
        </w:rPr>
        <w:t xml:space="preserve"> където два пъти годишно лъчите на следобедното слънце образуват сянката на костенурка, която се изкачва по стълбите на храма</w:t>
      </w:r>
      <w:r w:rsidRPr="006D5594">
        <w:rPr>
          <w:i/>
          <w:iCs/>
          <w:color w:val="000000"/>
        </w:rPr>
        <w:t>.</w:t>
      </w:r>
      <w:r w:rsidRPr="006D5594">
        <w:rPr>
          <w:color w:val="000000"/>
        </w:rPr>
        <w:t xml:space="preserve"> Следва още посещение на </w:t>
      </w:r>
      <w:r w:rsidRPr="006D5594">
        <w:rPr>
          <w:bCs/>
          <w:color w:val="000000"/>
        </w:rPr>
        <w:t xml:space="preserve">Обсерваторията, „Двореца на Воина”, Замъка, Игрището за игра на топка - </w:t>
      </w:r>
      <w:r w:rsidRPr="006D5594">
        <w:rPr>
          <w:color w:val="000000"/>
        </w:rPr>
        <w:t>най-голямото, запазено от времето на маите</w:t>
      </w:r>
      <w:r w:rsidRPr="006D5594">
        <w:rPr>
          <w:bCs/>
          <w:color w:val="000000"/>
        </w:rPr>
        <w:t>.</w:t>
      </w:r>
      <w:r w:rsidRPr="006D5594">
        <w:rPr>
          <w:color w:val="000000"/>
        </w:rPr>
        <w:t xml:space="preserve"> След поредния, наситен с нови впечатления ден, ще се настаним за нощувка в хотел, който се намира близо до храмовия комплекс</w:t>
      </w:r>
      <w:r w:rsidRPr="006D5594">
        <w:t>.</w:t>
      </w:r>
    </w:p>
    <w:bookmarkEnd w:id="5"/>
    <w:p w:rsidR="00482231" w:rsidRPr="00521C48" w:rsidRDefault="00482231" w:rsidP="00482231">
      <w:pPr>
        <w:jc w:val="both"/>
        <w:rPr>
          <w:i/>
          <w:iCs/>
        </w:rPr>
      </w:pPr>
    </w:p>
    <w:p w:rsidR="00482231" w:rsidRPr="007A6600" w:rsidRDefault="00482231" w:rsidP="007A6600">
      <w:pPr>
        <w:spacing w:after="360"/>
        <w:jc w:val="both"/>
        <w:outlineLvl w:val="4"/>
        <w:rPr>
          <w:color w:val="243F60"/>
        </w:rPr>
      </w:pPr>
      <w:r w:rsidRPr="00025037">
        <w:rPr>
          <w:b/>
        </w:rPr>
        <w:t>7 ДЕН –</w:t>
      </w:r>
      <w:r w:rsidRPr="005A0851">
        <w:rPr>
          <w:b/>
        </w:rPr>
        <w:t xml:space="preserve"> </w:t>
      </w:r>
      <w:bookmarkStart w:id="6" w:name="_Hlk165033340"/>
      <w:bookmarkStart w:id="7" w:name="_Hlk141350012"/>
      <w:r w:rsidRPr="00C45986">
        <w:rPr>
          <w:color w:val="000000"/>
        </w:rPr>
        <w:t>Закуска</w:t>
      </w:r>
      <w:bookmarkEnd w:id="6"/>
      <w:r w:rsidRPr="00C45986">
        <w:rPr>
          <w:color w:val="000000"/>
        </w:rPr>
        <w:t>. Отпътуване от Чичен Итца към </w:t>
      </w:r>
      <w:r w:rsidRPr="00C45986">
        <w:fldChar w:fldCharType="begin"/>
      </w:r>
      <w:r w:rsidRPr="00C45986">
        <w:instrText xml:space="preserve"> HYPERLINK "https://www.2mko.com/o/tulum/76" \t "_blank" </w:instrText>
      </w:r>
      <w:r w:rsidRPr="00C45986">
        <w:fldChar w:fldCharType="separate"/>
      </w:r>
      <w:r w:rsidR="00C42C57">
        <w:rPr>
          <w:bCs/>
          <w:color w:val="000000"/>
          <w:lang w:val="en-US"/>
        </w:rPr>
        <w:t>-</w:t>
      </w:r>
      <w:r w:rsidRPr="00C45986">
        <w:rPr>
          <w:bCs/>
          <w:color w:val="000000"/>
        </w:rPr>
        <w:fldChar w:fldCharType="end"/>
      </w:r>
      <w:r w:rsidRPr="00C45986">
        <w:rPr>
          <w:color w:val="000000"/>
        </w:rPr>
        <w:t>, това е град събрал в себе късчета от рая, лукса, историята, мистерията...., най-красивият и предпочитан мексикански курорт. Тук вече ще релаксираме всеки за себе си.... Вечерта можем да отидем да се повеселим в известната дискотека Coco Bongo.*</w:t>
      </w:r>
      <w:r w:rsidRPr="00C45986">
        <w:rPr>
          <w:bCs/>
          <w:color w:val="000000"/>
        </w:rPr>
        <w:t xml:space="preserve"> </w:t>
      </w:r>
      <w:r w:rsidRPr="00C45986">
        <w:rPr>
          <w:color w:val="000000"/>
        </w:rPr>
        <w:t>Шоуто е грандиозно с уменията на  професионални акробати, уникални изпълнения на песни от световноизвестни поп певци, със специални ефекти и с включени напитки и храна.</w:t>
      </w:r>
      <w:r w:rsidRPr="00C45986">
        <w:rPr>
          <w:color w:val="000000"/>
          <w:lang w:val="en-US"/>
        </w:rPr>
        <w:t xml:space="preserve"> </w:t>
      </w:r>
      <w:r w:rsidRPr="00C45986">
        <w:rPr>
          <w:color w:val="000000"/>
        </w:rPr>
        <w:t>Забавлението е гарантирано!  Нощувка.</w:t>
      </w:r>
      <w:bookmarkEnd w:id="7"/>
    </w:p>
    <w:p w:rsidR="007A6600" w:rsidRPr="004E7C33" w:rsidRDefault="007A6600" w:rsidP="007A6600">
      <w:pPr>
        <w:jc w:val="both"/>
        <w:rPr>
          <w:b/>
        </w:rPr>
      </w:pPr>
      <w:bookmarkStart w:id="8" w:name="_Hlk165033168"/>
      <w:r w:rsidRPr="00521C48">
        <w:rPr>
          <w:b/>
        </w:rPr>
        <w:t>8 ДЕН</w:t>
      </w:r>
      <w:r w:rsidRPr="00521C48">
        <w:rPr>
          <w:b/>
          <w:lang w:val="en-US"/>
        </w:rPr>
        <w:t xml:space="preserve"> –</w:t>
      </w:r>
      <w:r>
        <w:rPr>
          <w:b/>
          <w:lang w:val="en-US"/>
        </w:rPr>
        <w:t xml:space="preserve"> </w:t>
      </w:r>
      <w:r w:rsidRPr="00521C48">
        <w:rPr>
          <w:bCs/>
        </w:rPr>
        <w:t xml:space="preserve">Закуска. </w:t>
      </w:r>
      <w:r>
        <w:rPr>
          <w:bCs/>
        </w:rPr>
        <w:t xml:space="preserve">Трансфер до летището. </w:t>
      </w:r>
      <w:r w:rsidRPr="007A6600">
        <w:rPr>
          <w:bCs/>
        </w:rPr>
        <w:t xml:space="preserve">Полет </w:t>
      </w:r>
      <w:r w:rsidRPr="007A6600">
        <w:t>Канкун – Хавана</w:t>
      </w:r>
      <w:r w:rsidRPr="007A6600">
        <w:rPr>
          <w:bCs/>
        </w:rPr>
        <w:t>.</w:t>
      </w:r>
      <w:r w:rsidRPr="007A6600">
        <w:t xml:space="preserve"> Пристигане в Хавана</w:t>
      </w:r>
      <w:r>
        <w:rPr>
          <w:b/>
        </w:rPr>
        <w:t xml:space="preserve">. </w:t>
      </w:r>
      <w:r w:rsidRPr="004E7C33">
        <w:t>Трансфер до хоте</w:t>
      </w:r>
      <w:r>
        <w:t>л</w:t>
      </w:r>
      <w:r w:rsidRPr="004E7C33">
        <w:t>. Свободно време с възможност за първи впечатления от града.</w:t>
      </w:r>
      <w:r>
        <w:t xml:space="preserve"> Н</w:t>
      </w:r>
      <w:r w:rsidRPr="004E7C33">
        <w:t xml:space="preserve">ощувка в </w:t>
      </w:r>
      <w:r w:rsidRPr="007A6600">
        <w:t>Хавана</w:t>
      </w:r>
      <w:r w:rsidRPr="00CC7B07">
        <w:t>.</w:t>
      </w:r>
    </w:p>
    <w:p w:rsidR="007A6600" w:rsidRDefault="007A6600" w:rsidP="007A6600">
      <w:pPr>
        <w:shd w:val="clear" w:color="auto" w:fill="FFFFFF"/>
        <w:jc w:val="both"/>
        <w:rPr>
          <w:b/>
          <w:lang w:val="en-US"/>
        </w:rPr>
      </w:pPr>
    </w:p>
    <w:p w:rsidR="007A6600" w:rsidRPr="00D424E5" w:rsidRDefault="007A6600" w:rsidP="007A6600">
      <w:pPr>
        <w:shd w:val="clear" w:color="auto" w:fill="FFFFFF"/>
        <w:jc w:val="both"/>
      </w:pPr>
      <w:r>
        <w:rPr>
          <w:b/>
          <w:lang w:val="en-US"/>
        </w:rPr>
        <w:t>9</w:t>
      </w:r>
      <w:r w:rsidRPr="00D424E5">
        <w:rPr>
          <w:b/>
        </w:rPr>
        <w:t xml:space="preserve"> ДЕН -</w:t>
      </w:r>
      <w:r w:rsidRPr="00D424E5">
        <w:t xml:space="preserve"> След закуска ще започне нашата туристическа обиколка на най-известния някога пристанищен карибски град Хавана – сега град на контрастите: пищни дворци от отминали колониални епохи, красиви алеи и аристократични хасиенди и ...небостъргачите на новия център. Ние ще видим  колониалния град Хавана, обявен за световно културно наследство през 1982 г.,както и модерна Хавана с  Националната сграда на </w:t>
      </w:r>
      <w:r w:rsidRPr="00D424E5">
        <w:fldChar w:fldCharType="begin"/>
      </w:r>
      <w:r w:rsidRPr="00D424E5">
        <w:instrText>HYPERLINK "https://www.2mko.com/o/kapitolia/94" \t "_blank"</w:instrText>
      </w:r>
      <w:r w:rsidRPr="00D424E5">
        <w:fldChar w:fldCharType="separate"/>
      </w:r>
      <w:r w:rsidRPr="00D424E5">
        <w:rPr>
          <w:bCs/>
        </w:rPr>
        <w:t>Капитолия</w:t>
      </w:r>
      <w:r w:rsidRPr="00D424E5">
        <w:fldChar w:fldCharType="end"/>
      </w:r>
      <w:r w:rsidRPr="00D424E5">
        <w:t>, Площадът на Катедралата, Площадът на оръжието, пазарът на занаятчиите, Градският музей или Дворецът на главните капитани, замъкът Моро. Ще се разходим по емблематичния булевард </w:t>
      </w:r>
      <w:hyperlink r:id="rId7" w:tgtFrame="_blank" w:history="1">
        <w:r w:rsidRPr="00D424E5">
          <w:rPr>
            <w:bCs/>
          </w:rPr>
          <w:t>Малекон</w:t>
        </w:r>
      </w:hyperlink>
      <w:r w:rsidRPr="00D424E5">
        <w:t xml:space="preserve">, където кубинските музиканти ще ни развеселят с чудесната си музика и после ще видим как нацията отдава почит на своята  история.  </w:t>
      </w:r>
      <w:hyperlink r:id="rId8" w:tgtFrame="_blank" w:history="1">
        <w:r w:rsidRPr="00D424E5">
          <w:rPr>
            <w:bCs/>
          </w:rPr>
          <w:t>Площадът на революцията</w:t>
        </w:r>
      </w:hyperlink>
      <w:r w:rsidRPr="00D424E5">
        <w:t> се представя с мемориала на Хосе Марти, а десантът на Фидел, Че Гевара и още 80 революционери е увековечен в стъклен павилион зад сградата, неречен „ Мемориал Гранко”. Можем да  обядваме в популярното заведение „</w:t>
      </w:r>
      <w:r w:rsidRPr="00D424E5">
        <w:fldChar w:fldCharType="begin"/>
      </w:r>
      <w:r w:rsidRPr="00D424E5">
        <w:instrText xml:space="preserve"> HYPERLINK "https://www.2mko.com/o/la-floridita/98" \t "_blank" </w:instrText>
      </w:r>
      <w:r w:rsidRPr="00D424E5">
        <w:fldChar w:fldCharType="separate"/>
      </w:r>
      <w:r w:rsidRPr="00D424E5">
        <w:rPr>
          <w:bCs/>
        </w:rPr>
        <w:t>La Floridita</w:t>
      </w:r>
      <w:r w:rsidRPr="00D424E5">
        <w:rPr>
          <w:bCs/>
        </w:rPr>
        <w:fldChar w:fldCharType="end"/>
      </w:r>
      <w:r w:rsidRPr="00D424E5">
        <w:t>”, любимото място на Хемингуей , а след това  да пийнем коктейл на панорамната тераса на хотел „Ambos Mundos”*</w:t>
      </w:r>
      <w:r>
        <w:t>.</w:t>
      </w:r>
      <w:r w:rsidRPr="00D424E5">
        <w:t xml:space="preserve"> </w:t>
      </w:r>
      <w:r w:rsidR="00F70D51">
        <w:t>С</w:t>
      </w:r>
      <w:r w:rsidRPr="00D424E5">
        <w:t>вободно време  за пазаруване и лични интереси,  или, ако желаете - посещение на музея на рома с нашия екскурзовод</w:t>
      </w:r>
      <w:r>
        <w:t>*</w:t>
      </w:r>
      <w:r w:rsidRPr="00D424E5">
        <w:t xml:space="preserve">. </w:t>
      </w:r>
      <w:r w:rsidR="00F70D51">
        <w:t>След обяд</w:t>
      </w:r>
      <w:r w:rsidR="00F70D51" w:rsidRPr="00F70D51">
        <w:t xml:space="preserve"> </w:t>
      </w:r>
      <w:r w:rsidR="00F70D51" w:rsidRPr="00D424E5">
        <w:t xml:space="preserve">посещение на забележителния със своята атмосфера квартал, „Фустерландия” – където известният кубински художник Хосе Родригес Фустер е изрисувал къщите на целия квартал. След това ще тръгнем  “По стъпките на </w:t>
      </w:r>
      <w:r w:rsidR="00F70D51" w:rsidRPr="00D424E5">
        <w:lastRenderedPageBreak/>
        <w:t>Хемингуей”, като започнем с музея на Хемингуей “</w:t>
      </w:r>
      <w:r w:rsidR="00F70D51" w:rsidRPr="00D424E5">
        <w:fldChar w:fldCharType="begin"/>
      </w:r>
      <w:r w:rsidR="00F70D51" w:rsidRPr="00D424E5">
        <w:instrText xml:space="preserve"> HYPERLINK "https://www.2mko.com/o/la-vihia/102" \o "" \t "_blank" </w:instrText>
      </w:r>
      <w:r w:rsidR="00F70D51" w:rsidRPr="00D424E5">
        <w:fldChar w:fldCharType="separate"/>
      </w:r>
      <w:r w:rsidR="00F70D51" w:rsidRPr="00D424E5">
        <w:rPr>
          <w:bCs/>
        </w:rPr>
        <w:t>Ла Вихия</w:t>
      </w:r>
      <w:r w:rsidR="00F70D51" w:rsidRPr="00D424E5">
        <w:fldChar w:fldCharType="end"/>
      </w:r>
      <w:r w:rsidR="00F70D51" w:rsidRPr="00D424E5">
        <w:t>” в град Сан Франциско де Палма, където той прекарва 22 години от живота си с две съпруги, събира музи и приятели, написва 4 книги. И така пристигаме в рибарското селище </w:t>
      </w:r>
      <w:r w:rsidR="00F70D51" w:rsidRPr="00D424E5">
        <w:fldChar w:fldCharType="begin"/>
      </w:r>
      <w:r w:rsidR="00F70D51" w:rsidRPr="00D424E5">
        <w:instrText xml:space="preserve"> HYPERLINK "https://www.2mko.com/o/kohimar/103" \o "" \t "_blank" </w:instrText>
      </w:r>
      <w:r w:rsidR="00F70D51" w:rsidRPr="00D424E5">
        <w:fldChar w:fldCharType="separate"/>
      </w:r>
      <w:r w:rsidR="00F70D51" w:rsidRPr="00D424E5">
        <w:rPr>
          <w:bCs/>
        </w:rPr>
        <w:t>Кохимар</w:t>
      </w:r>
      <w:r w:rsidR="00F70D51" w:rsidRPr="00D424E5">
        <w:fldChar w:fldCharType="end"/>
      </w:r>
      <w:r w:rsidR="00F70D51" w:rsidRPr="00D424E5">
        <w:t>, където писателят се вдъхновява за създаването на известната му творба „Старецът и морето” и където и днес рибарите не спират с историите си за него. Ще направим пшеходен тур, ще посетим паметника на Хемингуей в центъра на Кохимар, ще седнем в ресторанта “Терасите на Кохимар”, надвесен над морето и ще разберем защо Хемингуей го е посещавал често. Тук ще имаме удоволствието да обядваме или да пийнем коктейл-любимата напитка на Хемингуей*.</w:t>
      </w:r>
      <w:r w:rsidR="00F70D51">
        <w:t xml:space="preserve"> </w:t>
      </w:r>
      <w:r w:rsidRPr="00D424E5">
        <w:t>За вечеря  ви предлагаме колоритната обстановка на ресторант “</w:t>
      </w:r>
      <w:r w:rsidRPr="00D424E5">
        <w:fldChar w:fldCharType="begin"/>
      </w:r>
      <w:r w:rsidRPr="00D424E5">
        <w:instrText xml:space="preserve"> HYPERLINK "https://www.2mko.com/o/la-bodeguita-del-medio/99" \t "_blank" </w:instrText>
      </w:r>
      <w:r w:rsidRPr="00D424E5">
        <w:fldChar w:fldCharType="separate"/>
      </w:r>
      <w:r w:rsidRPr="00D424E5">
        <w:rPr>
          <w:bCs/>
        </w:rPr>
        <w:t>La Bodeguita del Medio</w:t>
      </w:r>
      <w:r w:rsidRPr="00D424E5">
        <w:rPr>
          <w:bCs/>
        </w:rPr>
        <w:fldChar w:fldCharType="end"/>
      </w:r>
      <w:r w:rsidRPr="00D424E5">
        <w:t>” в старата част на Хавана, известна като кръчмата на Хемингуей*</w:t>
      </w:r>
      <w:r>
        <w:t>.</w:t>
      </w:r>
      <w:r w:rsidRPr="00D424E5">
        <w:t xml:space="preserve"> </w:t>
      </w:r>
      <w:r w:rsidR="00F70D51" w:rsidRPr="00D424E5">
        <w:t>Ще запомним завинаги този ден, а вечерта ще завърши подобаващо с посещение на световно известния нощен клуб с шоу-програма „Тропикана”*.</w:t>
      </w:r>
      <w:r w:rsidR="00F70D51">
        <w:t xml:space="preserve"> </w:t>
      </w:r>
      <w:r w:rsidR="00F70D51" w:rsidRPr="00D424E5">
        <w:t xml:space="preserve">Нощувка </w:t>
      </w:r>
      <w:r w:rsidRPr="00D424E5">
        <w:t>Нощувка .</w:t>
      </w:r>
    </w:p>
    <w:p w:rsidR="00BE5D3B" w:rsidRPr="00BE5D3B" w:rsidRDefault="00BE5D3B" w:rsidP="00BE5D3B">
      <w:pPr>
        <w:spacing w:before="100" w:beforeAutospacing="1" w:after="100" w:afterAutospacing="1"/>
        <w:outlineLvl w:val="3"/>
        <w:rPr>
          <w:bCs/>
          <w:color w:val="000000"/>
        </w:rPr>
      </w:pPr>
      <w:r w:rsidRPr="00BE5D3B">
        <w:rPr>
          <w:b/>
          <w:bCs/>
          <w:color w:val="000000"/>
        </w:rPr>
        <w:t>10 ДЕН –</w:t>
      </w:r>
      <w:r w:rsidRPr="00BE5D3B">
        <w:rPr>
          <w:bCs/>
          <w:color w:val="000000"/>
        </w:rPr>
        <w:t xml:space="preserve">Закуска. Отпътуване за Варадеро и настаняване в хотел на брега на Атлантика с база All Inclusive. Свободно време за плаж. </w:t>
      </w:r>
    </w:p>
    <w:p w:rsidR="0011509D" w:rsidRDefault="00BE5D3B" w:rsidP="0011509D">
      <w:pPr>
        <w:jc w:val="both"/>
        <w:rPr>
          <w:b/>
          <w:bCs/>
          <w:u w:val="single"/>
        </w:rPr>
      </w:pPr>
      <w:r w:rsidRPr="00BE5D3B">
        <w:rPr>
          <w:b/>
          <w:bCs/>
          <w:color w:val="000000"/>
        </w:rPr>
        <w:t>1</w:t>
      </w:r>
      <w:r>
        <w:rPr>
          <w:b/>
          <w:bCs/>
          <w:color w:val="000000"/>
        </w:rPr>
        <w:t>1</w:t>
      </w:r>
      <w:r w:rsidRPr="00BE5D3B">
        <w:rPr>
          <w:b/>
          <w:bCs/>
          <w:color w:val="000000"/>
        </w:rPr>
        <w:t xml:space="preserve"> ДЕН </w:t>
      </w:r>
      <w:r>
        <w:rPr>
          <w:b/>
          <w:bCs/>
          <w:color w:val="000000"/>
        </w:rPr>
        <w:t>-</w:t>
      </w:r>
      <w:r w:rsidR="0011509D" w:rsidRPr="00BE5D3B">
        <w:rPr>
          <w:bCs/>
          <w:color w:val="000000"/>
        </w:rPr>
        <w:t xml:space="preserve"> </w:t>
      </w:r>
      <w:r w:rsidR="0011509D" w:rsidRPr="004E7C33">
        <w:t xml:space="preserve">Закуска. Трансфер до международното летище в Хавана. </w:t>
      </w:r>
      <w:r w:rsidR="0011509D">
        <w:t>По</w:t>
      </w:r>
      <w:r w:rsidR="0011509D" w:rsidRPr="004E7C33">
        <w:t>лет Хавана – Амстердам с “</w:t>
      </w:r>
      <w:r w:rsidR="0011509D">
        <w:t>KLM</w:t>
      </w:r>
      <w:r w:rsidR="0011509D" w:rsidRPr="004E7C33">
        <w:t>”.</w:t>
      </w:r>
    </w:p>
    <w:p w:rsidR="007A6600" w:rsidRPr="0011509D" w:rsidRDefault="004F0FFC" w:rsidP="0011509D">
      <w:pPr>
        <w:spacing w:before="100" w:beforeAutospacing="1" w:after="100" w:afterAutospacing="1"/>
        <w:outlineLvl w:val="3"/>
        <w:rPr>
          <w:bCs/>
        </w:rPr>
      </w:pPr>
      <w:r>
        <w:rPr>
          <w:b/>
          <w:lang w:val="en-US"/>
        </w:rPr>
        <w:t>1</w:t>
      </w:r>
      <w:r w:rsidR="0011509D">
        <w:rPr>
          <w:b/>
        </w:rPr>
        <w:t>2</w:t>
      </w:r>
      <w:r w:rsidR="007A6600" w:rsidRPr="004E7C33">
        <w:rPr>
          <w:b/>
        </w:rPr>
        <w:t xml:space="preserve"> ДЕН </w:t>
      </w:r>
      <w:proofErr w:type="gramStart"/>
      <w:r w:rsidR="007A6600" w:rsidRPr="004E7C33">
        <w:rPr>
          <w:b/>
        </w:rPr>
        <w:t xml:space="preserve">– </w:t>
      </w:r>
      <w:r w:rsidR="007A6600" w:rsidRPr="004E7C33">
        <w:t xml:space="preserve"> Пристигане</w:t>
      </w:r>
      <w:proofErr w:type="gramEnd"/>
      <w:r w:rsidR="007A6600" w:rsidRPr="004E7C33">
        <w:t xml:space="preserve"> в Амстердам </w:t>
      </w:r>
      <w:r w:rsidR="007A6600">
        <w:t>следва</w:t>
      </w:r>
      <w:r w:rsidR="007A6600" w:rsidRPr="004E7C33">
        <w:t xml:space="preserve"> полет Амстердам – София с </w:t>
      </w:r>
      <w:r w:rsidR="007A6600" w:rsidRPr="004E7C33">
        <w:rPr>
          <w:i/>
        </w:rPr>
        <w:t>“</w:t>
      </w:r>
      <w:r w:rsidR="007A6600" w:rsidRPr="004C1343">
        <w:rPr>
          <w:i/>
        </w:rPr>
        <w:t>Bulgaria Air</w:t>
      </w:r>
      <w:r w:rsidR="007A6600" w:rsidRPr="004E7C33">
        <w:rPr>
          <w:i/>
        </w:rPr>
        <w:t>”</w:t>
      </w:r>
      <w:r w:rsidR="007A6600" w:rsidRPr="004E7C33">
        <w:t xml:space="preserve"> Пристигане на летище София</w:t>
      </w:r>
      <w:r w:rsidR="007A6600">
        <w:t>.</w:t>
      </w:r>
    </w:p>
    <w:p w:rsidR="007A6600" w:rsidRPr="00521C48" w:rsidRDefault="007A6600" w:rsidP="007A6600">
      <w:pPr>
        <w:pStyle w:val="Heading2"/>
        <w:rPr>
          <w:szCs w:val="24"/>
        </w:rPr>
      </w:pPr>
    </w:p>
    <w:bookmarkEnd w:id="8"/>
    <w:p w:rsidR="00853603" w:rsidRPr="00612910" w:rsidRDefault="00853603" w:rsidP="00853603">
      <w:pPr>
        <w:shd w:val="clear" w:color="auto" w:fill="FFFFFF"/>
        <w:spacing w:line="285" w:lineRule="atLeast"/>
        <w:jc w:val="both"/>
        <w:rPr>
          <w:rFonts w:ascii="Arial" w:hAnsi="Arial" w:cs="Arial"/>
          <w:b/>
          <w:color w:val="000000" w:themeColor="text1"/>
        </w:rPr>
      </w:pPr>
      <w:r w:rsidRPr="00612910">
        <w:rPr>
          <w:rFonts w:ascii="Arial" w:hAnsi="Arial" w:cs="Arial"/>
          <w:b/>
          <w:color w:val="000000" w:themeColor="text1"/>
          <w:u w:val="single"/>
        </w:rPr>
        <w:t>УТОЧНЕНИЕ:</w:t>
      </w:r>
      <w:r w:rsidRPr="00612910">
        <w:rPr>
          <w:rFonts w:ascii="Arial" w:hAnsi="Arial" w:cs="Arial"/>
          <w:b/>
          <w:color w:val="000000" w:themeColor="text1"/>
        </w:rPr>
        <w:t xml:space="preserve"> Отбелязаните със звездичка / </w:t>
      </w:r>
      <w:r w:rsidRPr="00612910">
        <w:rPr>
          <w:b/>
          <w:color w:val="000000" w:themeColor="text1"/>
          <w:sz w:val="28"/>
          <w:szCs w:val="28"/>
        </w:rPr>
        <w:t>*</w:t>
      </w:r>
      <w:r w:rsidRPr="00612910">
        <w:rPr>
          <w:rFonts w:ascii="Arial" w:hAnsi="Arial" w:cs="Arial"/>
          <w:b/>
          <w:color w:val="000000" w:themeColor="text1"/>
          <w:sz w:val="28"/>
          <w:szCs w:val="28"/>
        </w:rPr>
        <w:t xml:space="preserve"> </w:t>
      </w:r>
      <w:r w:rsidRPr="00612910">
        <w:rPr>
          <w:rFonts w:ascii="Arial" w:hAnsi="Arial" w:cs="Arial"/>
          <w:b/>
          <w:color w:val="000000" w:themeColor="text1"/>
        </w:rPr>
        <w:t>/ опции за посещение на различни мероприятия и обекти, се предлагат с  допълнително заплащане, чиято цена можете да видите в раздел „ ПОЯСНЕНИЯ – В ПАКЕТНАТА ЦЕНАТА НЕ СЕ ВКЛЮЧВА.”</w:t>
      </w:r>
    </w:p>
    <w:p w:rsidR="00482231" w:rsidRPr="00025037" w:rsidRDefault="00482231" w:rsidP="00482231">
      <w:pPr>
        <w:rPr>
          <w:b/>
          <w:bCs/>
          <w:u w:val="single"/>
        </w:rPr>
      </w:pPr>
    </w:p>
    <w:p w:rsidR="00482231" w:rsidRPr="00025037" w:rsidRDefault="00482231" w:rsidP="00482231">
      <w:pPr>
        <w:rPr>
          <w:b/>
          <w:bCs/>
          <w:u w:val="single"/>
        </w:rPr>
      </w:pPr>
    </w:p>
    <w:p w:rsidR="00482231" w:rsidRPr="00521C48" w:rsidRDefault="00482231" w:rsidP="00482231">
      <w:pPr>
        <w:rPr>
          <w:b/>
          <w:bCs/>
          <w:color w:val="000000"/>
          <w:u w:val="single"/>
        </w:rPr>
      </w:pPr>
      <w:r w:rsidRPr="00521C48">
        <w:rPr>
          <w:b/>
          <w:bCs/>
          <w:u w:val="single"/>
        </w:rPr>
        <w:t>ПОЯСНЕНИЯ:</w:t>
      </w:r>
    </w:p>
    <w:p w:rsidR="00482231" w:rsidRPr="001F24F9" w:rsidRDefault="00482231" w:rsidP="00482231">
      <w:pPr>
        <w:jc w:val="both"/>
        <w:rPr>
          <w:b/>
          <w:bCs/>
          <w:color w:val="000000"/>
          <w:sz w:val="20"/>
          <w:szCs w:val="20"/>
        </w:rPr>
      </w:pPr>
      <w:r w:rsidRPr="001F24F9">
        <w:rPr>
          <w:b/>
          <w:bCs/>
          <w:color w:val="000000"/>
          <w:sz w:val="20"/>
          <w:szCs w:val="20"/>
        </w:rPr>
        <w:t>1. В ЦЕНАТА  СА ВКЛЮЧЕНИ:</w:t>
      </w:r>
    </w:p>
    <w:p w:rsidR="00523985" w:rsidRPr="0081588C" w:rsidRDefault="00523985" w:rsidP="00523985">
      <w:pPr>
        <w:numPr>
          <w:ilvl w:val="0"/>
          <w:numId w:val="35"/>
        </w:numPr>
        <w:jc w:val="both"/>
        <w:rPr>
          <w:color w:val="000000"/>
          <w:sz w:val="22"/>
          <w:szCs w:val="22"/>
        </w:rPr>
      </w:pPr>
      <w:r w:rsidRPr="0081588C">
        <w:rPr>
          <w:color w:val="000000"/>
          <w:sz w:val="22"/>
          <w:szCs w:val="22"/>
        </w:rPr>
        <w:t xml:space="preserve">самолетни билети за международните полети София – </w:t>
      </w:r>
      <w:r w:rsidRPr="004E7C33">
        <w:rPr>
          <w:color w:val="000000"/>
          <w:sz w:val="22"/>
          <w:szCs w:val="22"/>
        </w:rPr>
        <w:t>Амстердам</w:t>
      </w:r>
      <w:r w:rsidRPr="0081588C">
        <w:rPr>
          <w:color w:val="000000"/>
          <w:sz w:val="22"/>
          <w:szCs w:val="22"/>
        </w:rPr>
        <w:t xml:space="preserve"> – Мексико сити; Канкун – Хавана; Хавана – </w:t>
      </w:r>
      <w:r>
        <w:rPr>
          <w:color w:val="000000"/>
          <w:sz w:val="22"/>
          <w:szCs w:val="22"/>
        </w:rPr>
        <w:t>Амстердам</w:t>
      </w:r>
      <w:r w:rsidRPr="0081588C">
        <w:rPr>
          <w:color w:val="000000"/>
          <w:sz w:val="22"/>
          <w:szCs w:val="22"/>
        </w:rPr>
        <w:t xml:space="preserve"> – София;</w:t>
      </w:r>
    </w:p>
    <w:p w:rsidR="00523985" w:rsidRDefault="00523985" w:rsidP="00523985">
      <w:pPr>
        <w:numPr>
          <w:ilvl w:val="0"/>
          <w:numId w:val="35"/>
        </w:numPr>
        <w:jc w:val="both"/>
        <w:rPr>
          <w:color w:val="000000"/>
          <w:sz w:val="22"/>
          <w:szCs w:val="22"/>
        </w:rPr>
      </w:pPr>
      <w:r w:rsidRPr="0081588C">
        <w:rPr>
          <w:color w:val="000000"/>
          <w:sz w:val="22"/>
          <w:szCs w:val="22"/>
        </w:rPr>
        <w:t xml:space="preserve">самолетни </w:t>
      </w:r>
      <w:r>
        <w:rPr>
          <w:color w:val="000000"/>
          <w:sz w:val="22"/>
          <w:szCs w:val="22"/>
        </w:rPr>
        <w:t>билети за вътрешния</w:t>
      </w:r>
      <w:r w:rsidRPr="0081588C">
        <w:rPr>
          <w:color w:val="000000"/>
          <w:sz w:val="22"/>
          <w:szCs w:val="22"/>
        </w:rPr>
        <w:t xml:space="preserve"> полет </w:t>
      </w:r>
      <w:r>
        <w:rPr>
          <w:color w:val="000000"/>
          <w:sz w:val="22"/>
          <w:szCs w:val="22"/>
        </w:rPr>
        <w:t>Мексико с</w:t>
      </w:r>
      <w:r w:rsidRPr="0081588C">
        <w:rPr>
          <w:color w:val="000000"/>
          <w:sz w:val="22"/>
          <w:szCs w:val="22"/>
        </w:rPr>
        <w:t>ити – Вилаермоса;</w:t>
      </w:r>
    </w:p>
    <w:p w:rsidR="00523985" w:rsidRDefault="00523985" w:rsidP="00523985">
      <w:pPr>
        <w:numPr>
          <w:ilvl w:val="0"/>
          <w:numId w:val="35"/>
        </w:numPr>
        <w:jc w:val="both"/>
        <w:rPr>
          <w:color w:val="000000"/>
          <w:sz w:val="22"/>
          <w:szCs w:val="22"/>
        </w:rPr>
      </w:pPr>
      <w:r w:rsidRPr="00613AC8">
        <w:rPr>
          <w:color w:val="000000"/>
          <w:sz w:val="22"/>
          <w:szCs w:val="22"/>
        </w:rPr>
        <w:t>летищни такси</w:t>
      </w:r>
      <w:r>
        <w:rPr>
          <w:color w:val="000000"/>
          <w:sz w:val="22"/>
          <w:szCs w:val="22"/>
        </w:rPr>
        <w:t xml:space="preserve"> за международните полети</w:t>
      </w:r>
      <w:r w:rsidRPr="00613AC8">
        <w:rPr>
          <w:color w:val="000000"/>
          <w:sz w:val="22"/>
          <w:szCs w:val="22"/>
        </w:rPr>
        <w:t xml:space="preserve"> – </w:t>
      </w:r>
      <w:r w:rsidRPr="003449DE">
        <w:rPr>
          <w:b/>
          <w:color w:val="000000"/>
          <w:sz w:val="22"/>
          <w:szCs w:val="22"/>
        </w:rPr>
        <w:t>704 лв/</w:t>
      </w:r>
      <w:r>
        <w:rPr>
          <w:color w:val="000000"/>
          <w:sz w:val="22"/>
          <w:szCs w:val="22"/>
        </w:rPr>
        <w:t xml:space="preserve"> </w:t>
      </w:r>
      <w:r w:rsidRPr="00613AC8">
        <w:rPr>
          <w:b/>
          <w:color w:val="000000"/>
          <w:sz w:val="22"/>
          <w:szCs w:val="22"/>
        </w:rPr>
        <w:t xml:space="preserve">360 </w:t>
      </w:r>
      <w:r>
        <w:rPr>
          <w:color w:val="000000"/>
          <w:sz w:val="22"/>
          <w:szCs w:val="22"/>
        </w:rPr>
        <w:t>- подлежат на потвърждение</w:t>
      </w:r>
      <w:r w:rsidRPr="00613AC8">
        <w:rPr>
          <w:color w:val="000000"/>
          <w:sz w:val="22"/>
          <w:szCs w:val="22"/>
        </w:rPr>
        <w:t>;</w:t>
      </w:r>
    </w:p>
    <w:p w:rsidR="00523985" w:rsidRPr="00523985" w:rsidRDefault="00523985" w:rsidP="00523985">
      <w:pPr>
        <w:numPr>
          <w:ilvl w:val="0"/>
          <w:numId w:val="35"/>
        </w:numPr>
        <w:jc w:val="both"/>
        <w:rPr>
          <w:color w:val="000000"/>
          <w:sz w:val="22"/>
          <w:szCs w:val="22"/>
        </w:rPr>
      </w:pPr>
      <w:r w:rsidRPr="00613AC8">
        <w:rPr>
          <w:color w:val="000000"/>
          <w:sz w:val="22"/>
          <w:szCs w:val="22"/>
        </w:rPr>
        <w:t>летищни такси</w:t>
      </w:r>
      <w:r w:rsidRPr="004E7C33">
        <w:rPr>
          <w:color w:val="000000"/>
          <w:sz w:val="22"/>
          <w:szCs w:val="22"/>
        </w:rPr>
        <w:t xml:space="preserve"> </w:t>
      </w:r>
      <w:r>
        <w:rPr>
          <w:color w:val="000000"/>
          <w:sz w:val="22"/>
          <w:szCs w:val="22"/>
        </w:rPr>
        <w:t>за вътрешния</w:t>
      </w:r>
      <w:r w:rsidRPr="00613AC8">
        <w:rPr>
          <w:color w:val="000000"/>
          <w:sz w:val="22"/>
          <w:szCs w:val="22"/>
        </w:rPr>
        <w:t xml:space="preserve"> </w:t>
      </w:r>
      <w:r>
        <w:rPr>
          <w:color w:val="000000"/>
          <w:sz w:val="22"/>
          <w:szCs w:val="22"/>
        </w:rPr>
        <w:t xml:space="preserve">полет </w:t>
      </w:r>
      <w:r w:rsidRPr="00613AC8">
        <w:rPr>
          <w:color w:val="000000"/>
          <w:sz w:val="22"/>
          <w:szCs w:val="22"/>
        </w:rPr>
        <w:t xml:space="preserve">Мексико Сити – Вилаермоса – </w:t>
      </w:r>
      <w:r w:rsidRPr="00FF3E70">
        <w:rPr>
          <w:b/>
          <w:color w:val="000000"/>
          <w:sz w:val="22"/>
          <w:szCs w:val="22"/>
        </w:rPr>
        <w:t>118 лв/</w:t>
      </w:r>
      <w:r>
        <w:rPr>
          <w:color w:val="000000"/>
          <w:sz w:val="22"/>
          <w:szCs w:val="22"/>
        </w:rPr>
        <w:t xml:space="preserve"> </w:t>
      </w:r>
      <w:r w:rsidRPr="00613AC8">
        <w:rPr>
          <w:b/>
          <w:color w:val="000000"/>
          <w:sz w:val="22"/>
          <w:szCs w:val="22"/>
        </w:rPr>
        <w:t>6</w:t>
      </w:r>
      <w:r>
        <w:rPr>
          <w:b/>
          <w:color w:val="000000"/>
          <w:sz w:val="22"/>
          <w:szCs w:val="22"/>
        </w:rPr>
        <w:t>0</w:t>
      </w:r>
      <w:r w:rsidRPr="00613AC8">
        <w:rPr>
          <w:b/>
          <w:color w:val="000000"/>
          <w:sz w:val="22"/>
          <w:szCs w:val="22"/>
        </w:rPr>
        <w:t xml:space="preserve"> евро</w:t>
      </w:r>
      <w:r w:rsidRPr="004E7C33">
        <w:rPr>
          <w:b/>
          <w:color w:val="000000"/>
          <w:sz w:val="22"/>
          <w:szCs w:val="22"/>
        </w:rPr>
        <w:t xml:space="preserve"> </w:t>
      </w:r>
      <w:r w:rsidRPr="00523985">
        <w:rPr>
          <w:color w:val="000000"/>
          <w:sz w:val="22"/>
          <w:szCs w:val="22"/>
        </w:rPr>
        <w:t>- подлежат на потвърждение;</w:t>
      </w:r>
    </w:p>
    <w:p w:rsidR="009A5200" w:rsidRDefault="009A5200" w:rsidP="009A5200">
      <w:pPr>
        <w:pStyle w:val="ListParagraph"/>
        <w:numPr>
          <w:ilvl w:val="0"/>
          <w:numId w:val="20"/>
        </w:numPr>
        <w:jc w:val="both"/>
        <w:rPr>
          <w:rFonts w:ascii="Times New Roman" w:hAnsi="Times New Roman" w:cs="Times New Roman"/>
          <w:b/>
          <w:color w:val="000000"/>
          <w:u w:val="single"/>
        </w:rPr>
      </w:pPr>
      <w:proofErr w:type="spellStart"/>
      <w:r w:rsidRPr="009A5200">
        <w:rPr>
          <w:rFonts w:ascii="Times New Roman" w:hAnsi="Times New Roman" w:cs="Times New Roman"/>
          <w:b/>
          <w:color w:val="000000"/>
          <w:u w:val="single"/>
        </w:rPr>
        <w:t>Полетна</w:t>
      </w:r>
      <w:proofErr w:type="spellEnd"/>
      <w:r w:rsidRPr="009A5200">
        <w:rPr>
          <w:rFonts w:ascii="Times New Roman" w:hAnsi="Times New Roman" w:cs="Times New Roman"/>
          <w:b/>
          <w:color w:val="000000"/>
          <w:u w:val="single"/>
        </w:rPr>
        <w:t xml:space="preserve"> </w:t>
      </w:r>
      <w:proofErr w:type="spellStart"/>
      <w:r w:rsidRPr="009A5200">
        <w:rPr>
          <w:rFonts w:ascii="Times New Roman" w:hAnsi="Times New Roman" w:cs="Times New Roman"/>
          <w:b/>
          <w:color w:val="000000"/>
          <w:u w:val="single"/>
        </w:rPr>
        <w:t>информация</w:t>
      </w:r>
      <w:proofErr w:type="spellEnd"/>
      <w:r w:rsidRPr="009A5200">
        <w:rPr>
          <w:rFonts w:ascii="Times New Roman" w:hAnsi="Times New Roman" w:cs="Times New Roman"/>
          <w:b/>
          <w:color w:val="000000"/>
          <w:u w:val="single"/>
        </w:rPr>
        <w:t>:</w:t>
      </w:r>
    </w:p>
    <w:p w:rsidR="004D581E" w:rsidRPr="004D581E" w:rsidRDefault="004D581E" w:rsidP="004D581E">
      <w:pPr>
        <w:pStyle w:val="ListParagraph"/>
        <w:jc w:val="both"/>
        <w:rPr>
          <w:rFonts w:ascii="Times New Roman" w:hAnsi="Times New Roman" w:cs="Times New Roman"/>
          <w:color w:val="000000"/>
        </w:rPr>
      </w:pPr>
      <w:r w:rsidRPr="004D581E">
        <w:rPr>
          <w:rFonts w:ascii="Times New Roman" w:hAnsi="Times New Roman" w:cs="Times New Roman"/>
          <w:b/>
          <w:iCs/>
          <w:color w:val="000000"/>
        </w:rPr>
        <w:t xml:space="preserve">1 ДЕН </w:t>
      </w:r>
      <w:r w:rsidRPr="004D581E">
        <w:rPr>
          <w:rFonts w:ascii="Times New Roman" w:hAnsi="Times New Roman" w:cs="Times New Roman"/>
          <w:iCs/>
          <w:color w:val="000000"/>
        </w:rPr>
        <w:t>–</w:t>
      </w:r>
      <w:r w:rsidRPr="004D581E">
        <w:rPr>
          <w:rFonts w:ascii="Times New Roman" w:hAnsi="Times New Roman" w:cs="Times New Roman"/>
          <w:b/>
          <w:color w:val="000000"/>
        </w:rPr>
        <w:t xml:space="preserve"> </w:t>
      </w:r>
      <w:proofErr w:type="spellStart"/>
      <w:r w:rsidRPr="004D581E">
        <w:rPr>
          <w:rFonts w:ascii="Times New Roman" w:hAnsi="Times New Roman" w:cs="Times New Roman"/>
          <w:color w:val="000000"/>
        </w:rPr>
        <w:t>Среща</w:t>
      </w:r>
      <w:proofErr w:type="spellEnd"/>
      <w:r w:rsidRPr="004D581E">
        <w:rPr>
          <w:rFonts w:ascii="Times New Roman" w:hAnsi="Times New Roman" w:cs="Times New Roman"/>
          <w:color w:val="000000"/>
        </w:rPr>
        <w:t xml:space="preserve"> в </w:t>
      </w:r>
      <w:r w:rsidRPr="004D581E">
        <w:rPr>
          <w:rFonts w:ascii="Times New Roman" w:hAnsi="Times New Roman" w:cs="Times New Roman"/>
          <w:b/>
          <w:color w:val="000000"/>
        </w:rPr>
        <w:t>05.10 ч.</w:t>
      </w:r>
      <w:r w:rsidRPr="004D581E">
        <w:rPr>
          <w:rFonts w:ascii="Times New Roman" w:hAnsi="Times New Roman" w:cs="Times New Roman"/>
          <w:color w:val="000000"/>
        </w:rPr>
        <w:t xml:space="preserve"> </w:t>
      </w:r>
      <w:proofErr w:type="spellStart"/>
      <w:r w:rsidRPr="004D581E">
        <w:rPr>
          <w:rFonts w:ascii="Times New Roman" w:hAnsi="Times New Roman" w:cs="Times New Roman"/>
          <w:color w:val="000000"/>
        </w:rPr>
        <w:t>сутринта</w:t>
      </w:r>
      <w:proofErr w:type="spellEnd"/>
      <w:r w:rsidRPr="004D581E">
        <w:rPr>
          <w:rFonts w:ascii="Times New Roman" w:hAnsi="Times New Roman" w:cs="Times New Roman"/>
          <w:color w:val="000000"/>
        </w:rPr>
        <w:t xml:space="preserve"> </w:t>
      </w:r>
      <w:proofErr w:type="spellStart"/>
      <w:r w:rsidRPr="004D581E">
        <w:rPr>
          <w:rFonts w:ascii="Times New Roman" w:hAnsi="Times New Roman" w:cs="Times New Roman"/>
          <w:color w:val="000000"/>
        </w:rPr>
        <w:t>на</w:t>
      </w:r>
      <w:proofErr w:type="spellEnd"/>
      <w:r w:rsidRPr="004D581E">
        <w:rPr>
          <w:rFonts w:ascii="Times New Roman" w:hAnsi="Times New Roman" w:cs="Times New Roman"/>
          <w:color w:val="000000"/>
        </w:rPr>
        <w:t xml:space="preserve"> </w:t>
      </w:r>
      <w:proofErr w:type="spellStart"/>
      <w:r w:rsidRPr="004D581E">
        <w:rPr>
          <w:rFonts w:ascii="Times New Roman" w:hAnsi="Times New Roman" w:cs="Times New Roman"/>
          <w:color w:val="000000"/>
        </w:rPr>
        <w:t>летище</w:t>
      </w:r>
      <w:proofErr w:type="spellEnd"/>
      <w:r w:rsidRPr="004D581E">
        <w:rPr>
          <w:rFonts w:ascii="Times New Roman" w:hAnsi="Times New Roman" w:cs="Times New Roman"/>
          <w:color w:val="000000"/>
        </w:rPr>
        <w:t xml:space="preserve"> </w:t>
      </w:r>
      <w:proofErr w:type="spellStart"/>
      <w:r w:rsidRPr="004D581E">
        <w:rPr>
          <w:rFonts w:ascii="Times New Roman" w:hAnsi="Times New Roman" w:cs="Times New Roman"/>
          <w:color w:val="000000"/>
        </w:rPr>
        <w:t>София</w:t>
      </w:r>
      <w:proofErr w:type="spellEnd"/>
      <w:r w:rsidRPr="004D581E">
        <w:rPr>
          <w:rFonts w:ascii="Times New Roman" w:hAnsi="Times New Roman" w:cs="Times New Roman"/>
          <w:color w:val="000000"/>
        </w:rPr>
        <w:t xml:space="preserve">, </w:t>
      </w:r>
      <w:proofErr w:type="spellStart"/>
      <w:r w:rsidRPr="004D581E">
        <w:rPr>
          <w:rFonts w:ascii="Times New Roman" w:hAnsi="Times New Roman" w:cs="Times New Roman"/>
          <w:color w:val="000000"/>
        </w:rPr>
        <w:t>Терминал</w:t>
      </w:r>
      <w:proofErr w:type="spellEnd"/>
      <w:r w:rsidRPr="004D581E">
        <w:rPr>
          <w:rFonts w:ascii="Times New Roman" w:hAnsi="Times New Roman" w:cs="Times New Roman"/>
          <w:color w:val="000000"/>
        </w:rPr>
        <w:t xml:space="preserve"> 2.</w:t>
      </w:r>
      <w:r w:rsidRPr="004D581E">
        <w:rPr>
          <w:rFonts w:ascii="Times New Roman" w:hAnsi="Times New Roman" w:cs="Times New Roman"/>
          <w:b/>
          <w:color w:val="000000"/>
        </w:rPr>
        <w:t xml:space="preserve"> </w:t>
      </w:r>
      <w:proofErr w:type="spellStart"/>
      <w:r w:rsidRPr="004D581E">
        <w:rPr>
          <w:rFonts w:ascii="Times New Roman" w:hAnsi="Times New Roman" w:cs="Times New Roman"/>
          <w:bCs/>
          <w:color w:val="000000"/>
        </w:rPr>
        <w:t>Полет</w:t>
      </w:r>
      <w:proofErr w:type="spellEnd"/>
      <w:r w:rsidRPr="004D581E">
        <w:rPr>
          <w:rFonts w:ascii="Times New Roman" w:hAnsi="Times New Roman" w:cs="Times New Roman"/>
          <w:bCs/>
          <w:color w:val="000000"/>
        </w:rPr>
        <w:t xml:space="preserve"> </w:t>
      </w:r>
      <w:proofErr w:type="spellStart"/>
      <w:r w:rsidRPr="004D581E">
        <w:rPr>
          <w:rFonts w:ascii="Times New Roman" w:hAnsi="Times New Roman" w:cs="Times New Roman"/>
          <w:bCs/>
          <w:color w:val="000000"/>
        </w:rPr>
        <w:t>София</w:t>
      </w:r>
      <w:proofErr w:type="spellEnd"/>
      <w:r w:rsidRPr="004D581E">
        <w:rPr>
          <w:rFonts w:ascii="Times New Roman" w:hAnsi="Times New Roman" w:cs="Times New Roman"/>
          <w:bCs/>
          <w:color w:val="000000"/>
        </w:rPr>
        <w:t xml:space="preserve"> – </w:t>
      </w:r>
      <w:proofErr w:type="spellStart"/>
      <w:r w:rsidRPr="004D581E">
        <w:rPr>
          <w:rFonts w:ascii="Times New Roman" w:hAnsi="Times New Roman" w:cs="Times New Roman"/>
          <w:bCs/>
          <w:color w:val="000000"/>
        </w:rPr>
        <w:t>Амстердам</w:t>
      </w:r>
      <w:proofErr w:type="spellEnd"/>
      <w:r w:rsidRPr="004D581E">
        <w:rPr>
          <w:rFonts w:ascii="Times New Roman" w:hAnsi="Times New Roman" w:cs="Times New Roman"/>
          <w:bCs/>
          <w:color w:val="000000"/>
        </w:rPr>
        <w:t xml:space="preserve"> </w:t>
      </w:r>
      <w:r w:rsidRPr="004D581E">
        <w:rPr>
          <w:rFonts w:ascii="Times New Roman" w:hAnsi="Times New Roman" w:cs="Times New Roman"/>
          <w:color w:val="000000"/>
        </w:rPr>
        <w:t>в</w:t>
      </w:r>
      <w:r w:rsidRPr="004D581E">
        <w:rPr>
          <w:rFonts w:ascii="Times New Roman" w:hAnsi="Times New Roman" w:cs="Times New Roman"/>
          <w:b/>
          <w:bCs/>
          <w:color w:val="000000"/>
        </w:rPr>
        <w:t xml:space="preserve"> 07.10 ч. </w:t>
      </w:r>
      <w:r w:rsidRPr="004D581E">
        <w:rPr>
          <w:rFonts w:ascii="Times New Roman" w:hAnsi="Times New Roman" w:cs="Times New Roman"/>
          <w:bCs/>
          <w:i/>
          <w:color w:val="000000"/>
        </w:rPr>
        <w:t>с “Bulgaria Air”.</w:t>
      </w:r>
      <w:r w:rsidRPr="004D581E">
        <w:rPr>
          <w:rFonts w:ascii="Times New Roman" w:hAnsi="Times New Roman" w:cs="Times New Roman"/>
          <w:b/>
          <w:bCs/>
          <w:color w:val="000000"/>
        </w:rPr>
        <w:t xml:space="preserve"> </w:t>
      </w:r>
      <w:proofErr w:type="spellStart"/>
      <w:r w:rsidRPr="004D581E">
        <w:rPr>
          <w:rFonts w:ascii="Times New Roman" w:hAnsi="Times New Roman" w:cs="Times New Roman"/>
          <w:color w:val="000000"/>
        </w:rPr>
        <w:t>Пристигане</w:t>
      </w:r>
      <w:proofErr w:type="spellEnd"/>
      <w:r w:rsidRPr="004D581E">
        <w:rPr>
          <w:rFonts w:ascii="Times New Roman" w:hAnsi="Times New Roman" w:cs="Times New Roman"/>
          <w:color w:val="000000"/>
        </w:rPr>
        <w:t xml:space="preserve"> в </w:t>
      </w:r>
      <w:proofErr w:type="spellStart"/>
      <w:r w:rsidRPr="004D581E">
        <w:rPr>
          <w:rFonts w:ascii="Times New Roman" w:hAnsi="Times New Roman" w:cs="Times New Roman"/>
          <w:bCs/>
          <w:color w:val="000000"/>
        </w:rPr>
        <w:t>Амстердам</w:t>
      </w:r>
      <w:proofErr w:type="spellEnd"/>
      <w:r w:rsidRPr="004D581E">
        <w:rPr>
          <w:rFonts w:ascii="Times New Roman" w:hAnsi="Times New Roman" w:cs="Times New Roman"/>
          <w:color w:val="000000"/>
        </w:rPr>
        <w:t xml:space="preserve"> в</w:t>
      </w:r>
      <w:r w:rsidRPr="004D581E">
        <w:rPr>
          <w:rFonts w:ascii="Times New Roman" w:hAnsi="Times New Roman" w:cs="Times New Roman"/>
          <w:b/>
          <w:color w:val="000000"/>
        </w:rPr>
        <w:t xml:space="preserve"> 09</w:t>
      </w:r>
      <w:r w:rsidRPr="004D581E">
        <w:rPr>
          <w:rFonts w:ascii="Times New Roman" w:hAnsi="Times New Roman" w:cs="Times New Roman"/>
          <w:b/>
          <w:bCs/>
          <w:color w:val="000000"/>
        </w:rPr>
        <w:t>.00 ч.</w:t>
      </w:r>
      <w:r w:rsidRPr="004D581E">
        <w:rPr>
          <w:rFonts w:ascii="Times New Roman" w:hAnsi="Times New Roman" w:cs="Times New Roman"/>
          <w:color w:val="000000"/>
        </w:rPr>
        <w:t xml:space="preserve"> В</w:t>
      </w:r>
      <w:r w:rsidRPr="004D581E">
        <w:rPr>
          <w:rFonts w:ascii="Times New Roman" w:hAnsi="Times New Roman" w:cs="Times New Roman"/>
          <w:b/>
          <w:color w:val="000000"/>
        </w:rPr>
        <w:t xml:space="preserve"> 14.30 ч. </w:t>
      </w:r>
      <w:proofErr w:type="gramStart"/>
      <w:r w:rsidRPr="004D581E">
        <w:rPr>
          <w:rFonts w:ascii="Times New Roman" w:hAnsi="Times New Roman" w:cs="Times New Roman"/>
          <w:b/>
          <w:color w:val="000000"/>
        </w:rPr>
        <w:t xml:space="preserve">–  </w:t>
      </w:r>
      <w:proofErr w:type="spellStart"/>
      <w:r w:rsidRPr="004D581E">
        <w:rPr>
          <w:rFonts w:ascii="Times New Roman" w:hAnsi="Times New Roman" w:cs="Times New Roman"/>
          <w:color w:val="000000"/>
        </w:rPr>
        <w:t>полет</w:t>
      </w:r>
      <w:proofErr w:type="spellEnd"/>
      <w:proofErr w:type="gramEnd"/>
      <w:r w:rsidRPr="004D581E">
        <w:rPr>
          <w:rFonts w:ascii="Times New Roman" w:hAnsi="Times New Roman" w:cs="Times New Roman"/>
          <w:color w:val="000000"/>
        </w:rPr>
        <w:t xml:space="preserve"> </w:t>
      </w:r>
      <w:proofErr w:type="spellStart"/>
      <w:r w:rsidRPr="004D581E">
        <w:rPr>
          <w:rFonts w:ascii="Times New Roman" w:hAnsi="Times New Roman" w:cs="Times New Roman"/>
          <w:bCs/>
          <w:color w:val="000000"/>
        </w:rPr>
        <w:t>Амстердам</w:t>
      </w:r>
      <w:proofErr w:type="spellEnd"/>
      <w:r w:rsidRPr="004D581E">
        <w:rPr>
          <w:rFonts w:ascii="Times New Roman" w:hAnsi="Times New Roman" w:cs="Times New Roman"/>
          <w:bCs/>
          <w:color w:val="000000"/>
        </w:rPr>
        <w:t xml:space="preserve">– </w:t>
      </w:r>
      <w:proofErr w:type="spellStart"/>
      <w:r w:rsidRPr="004D581E">
        <w:rPr>
          <w:rFonts w:ascii="Times New Roman" w:hAnsi="Times New Roman" w:cs="Times New Roman"/>
          <w:bCs/>
          <w:color w:val="000000"/>
        </w:rPr>
        <w:t>Мексико</w:t>
      </w:r>
      <w:proofErr w:type="spellEnd"/>
      <w:r w:rsidRPr="004D581E">
        <w:rPr>
          <w:rFonts w:ascii="Times New Roman" w:hAnsi="Times New Roman" w:cs="Times New Roman"/>
          <w:bCs/>
          <w:color w:val="000000"/>
        </w:rPr>
        <w:t xml:space="preserve"> </w:t>
      </w:r>
      <w:proofErr w:type="spellStart"/>
      <w:r w:rsidRPr="004D581E">
        <w:rPr>
          <w:rFonts w:ascii="Times New Roman" w:hAnsi="Times New Roman" w:cs="Times New Roman"/>
          <w:bCs/>
          <w:color w:val="000000"/>
        </w:rPr>
        <w:t>Сити</w:t>
      </w:r>
      <w:proofErr w:type="spellEnd"/>
      <w:r w:rsidRPr="004D581E">
        <w:rPr>
          <w:rFonts w:ascii="Times New Roman" w:hAnsi="Times New Roman" w:cs="Times New Roman"/>
          <w:bCs/>
          <w:color w:val="000000"/>
        </w:rPr>
        <w:t xml:space="preserve"> с</w:t>
      </w:r>
      <w:r w:rsidRPr="004D581E">
        <w:rPr>
          <w:rFonts w:ascii="Times New Roman" w:hAnsi="Times New Roman" w:cs="Times New Roman"/>
          <w:b/>
          <w:bCs/>
          <w:color w:val="000000"/>
        </w:rPr>
        <w:t xml:space="preserve"> </w:t>
      </w:r>
      <w:r w:rsidRPr="004D581E">
        <w:rPr>
          <w:rFonts w:ascii="Times New Roman" w:hAnsi="Times New Roman" w:cs="Times New Roman"/>
          <w:bCs/>
          <w:i/>
          <w:color w:val="000000"/>
        </w:rPr>
        <w:t>„KLM’’</w:t>
      </w:r>
      <w:r w:rsidRPr="004D581E">
        <w:rPr>
          <w:rFonts w:ascii="Times New Roman" w:hAnsi="Times New Roman" w:cs="Times New Roman"/>
          <w:bCs/>
          <w:color w:val="000000"/>
        </w:rPr>
        <w:t>.</w:t>
      </w:r>
      <w:r w:rsidRPr="004D581E">
        <w:rPr>
          <w:rFonts w:ascii="Times New Roman" w:hAnsi="Times New Roman" w:cs="Times New Roman"/>
          <w:color w:val="000000"/>
        </w:rPr>
        <w:t xml:space="preserve"> </w:t>
      </w:r>
      <w:proofErr w:type="spellStart"/>
      <w:r w:rsidRPr="004D581E">
        <w:rPr>
          <w:rFonts w:ascii="Times New Roman" w:hAnsi="Times New Roman" w:cs="Times New Roman"/>
          <w:color w:val="000000"/>
        </w:rPr>
        <w:t>Пристигане</w:t>
      </w:r>
      <w:proofErr w:type="spellEnd"/>
      <w:r w:rsidRPr="004D581E">
        <w:rPr>
          <w:rFonts w:ascii="Times New Roman" w:hAnsi="Times New Roman" w:cs="Times New Roman"/>
          <w:color w:val="000000"/>
        </w:rPr>
        <w:t xml:space="preserve"> в </w:t>
      </w:r>
      <w:proofErr w:type="spellStart"/>
      <w:r w:rsidRPr="004D581E">
        <w:rPr>
          <w:rFonts w:ascii="Times New Roman" w:hAnsi="Times New Roman" w:cs="Times New Roman"/>
          <w:bCs/>
          <w:color w:val="000000"/>
        </w:rPr>
        <w:t>Мексико</w:t>
      </w:r>
      <w:proofErr w:type="spellEnd"/>
      <w:r w:rsidRPr="004D581E">
        <w:rPr>
          <w:rFonts w:ascii="Times New Roman" w:hAnsi="Times New Roman" w:cs="Times New Roman"/>
          <w:bCs/>
          <w:color w:val="000000"/>
        </w:rPr>
        <w:t xml:space="preserve"> </w:t>
      </w:r>
      <w:proofErr w:type="spellStart"/>
      <w:r w:rsidRPr="004D581E">
        <w:rPr>
          <w:rFonts w:ascii="Times New Roman" w:hAnsi="Times New Roman" w:cs="Times New Roman"/>
          <w:bCs/>
          <w:color w:val="000000"/>
        </w:rPr>
        <w:t>сити</w:t>
      </w:r>
      <w:proofErr w:type="spellEnd"/>
      <w:r w:rsidRPr="004D581E">
        <w:rPr>
          <w:rFonts w:ascii="Times New Roman" w:hAnsi="Times New Roman" w:cs="Times New Roman"/>
          <w:color w:val="000000"/>
        </w:rPr>
        <w:t xml:space="preserve"> в</w:t>
      </w:r>
      <w:r w:rsidRPr="004D581E">
        <w:rPr>
          <w:rFonts w:ascii="Times New Roman" w:hAnsi="Times New Roman" w:cs="Times New Roman"/>
          <w:b/>
          <w:color w:val="000000"/>
        </w:rPr>
        <w:t xml:space="preserve"> </w:t>
      </w:r>
      <w:r w:rsidRPr="004D581E">
        <w:rPr>
          <w:rFonts w:ascii="Times New Roman" w:hAnsi="Times New Roman" w:cs="Times New Roman"/>
          <w:b/>
          <w:bCs/>
          <w:color w:val="000000"/>
        </w:rPr>
        <w:t>18.55 ч.</w:t>
      </w:r>
      <w:r w:rsidRPr="004D581E">
        <w:rPr>
          <w:rFonts w:ascii="Times New Roman" w:hAnsi="Times New Roman" w:cs="Times New Roman"/>
          <w:color w:val="000000"/>
        </w:rPr>
        <w:t xml:space="preserve">  </w:t>
      </w:r>
    </w:p>
    <w:p w:rsidR="004D581E" w:rsidRPr="004D581E" w:rsidRDefault="004D581E" w:rsidP="004D581E">
      <w:pPr>
        <w:pStyle w:val="ListParagraph"/>
        <w:jc w:val="both"/>
        <w:rPr>
          <w:rFonts w:ascii="Times New Roman" w:hAnsi="Times New Roman" w:cs="Times New Roman"/>
          <w:bCs/>
          <w:iCs/>
        </w:rPr>
      </w:pPr>
      <w:r w:rsidRPr="004D581E">
        <w:rPr>
          <w:rFonts w:ascii="Times New Roman" w:hAnsi="Times New Roman" w:cs="Times New Roman"/>
          <w:b/>
          <w:bCs/>
          <w:color w:val="000000"/>
        </w:rPr>
        <w:t xml:space="preserve">4 ДЕН </w:t>
      </w:r>
      <w:r w:rsidRPr="004D581E">
        <w:rPr>
          <w:rFonts w:ascii="Times New Roman" w:hAnsi="Times New Roman" w:cs="Times New Roman"/>
          <w:b/>
          <w:bCs/>
        </w:rPr>
        <w:t xml:space="preserve">– </w:t>
      </w:r>
      <w:proofErr w:type="spellStart"/>
      <w:r w:rsidRPr="004D581E">
        <w:rPr>
          <w:rFonts w:ascii="Times New Roman" w:hAnsi="Times New Roman" w:cs="Times New Roman"/>
          <w:color w:val="000000"/>
        </w:rPr>
        <w:t>Закуска</w:t>
      </w:r>
      <w:proofErr w:type="spellEnd"/>
      <w:r w:rsidRPr="004D581E">
        <w:rPr>
          <w:rFonts w:ascii="Times New Roman" w:hAnsi="Times New Roman" w:cs="Times New Roman"/>
          <w:bCs/>
          <w:color w:val="000000"/>
        </w:rPr>
        <w:t xml:space="preserve">. </w:t>
      </w:r>
      <w:proofErr w:type="spellStart"/>
      <w:r w:rsidRPr="004D581E">
        <w:rPr>
          <w:rFonts w:ascii="Times New Roman" w:hAnsi="Times New Roman" w:cs="Times New Roman"/>
          <w:bCs/>
          <w:color w:val="000000"/>
        </w:rPr>
        <w:t>Трансфер</w:t>
      </w:r>
      <w:proofErr w:type="spellEnd"/>
      <w:r w:rsidRPr="004D581E">
        <w:rPr>
          <w:rFonts w:ascii="Times New Roman" w:hAnsi="Times New Roman" w:cs="Times New Roman"/>
          <w:bCs/>
          <w:color w:val="000000"/>
        </w:rPr>
        <w:t xml:space="preserve"> </w:t>
      </w:r>
      <w:proofErr w:type="spellStart"/>
      <w:r w:rsidRPr="004D581E">
        <w:rPr>
          <w:rFonts w:ascii="Times New Roman" w:hAnsi="Times New Roman" w:cs="Times New Roman"/>
          <w:bCs/>
          <w:color w:val="000000"/>
        </w:rPr>
        <w:t>до</w:t>
      </w:r>
      <w:proofErr w:type="spellEnd"/>
      <w:r w:rsidRPr="004D581E">
        <w:rPr>
          <w:rFonts w:ascii="Times New Roman" w:hAnsi="Times New Roman" w:cs="Times New Roman"/>
          <w:bCs/>
          <w:color w:val="000000"/>
        </w:rPr>
        <w:t xml:space="preserve"> </w:t>
      </w:r>
      <w:proofErr w:type="spellStart"/>
      <w:r w:rsidRPr="004D581E">
        <w:rPr>
          <w:rFonts w:ascii="Times New Roman" w:hAnsi="Times New Roman" w:cs="Times New Roman"/>
          <w:bCs/>
          <w:color w:val="000000"/>
        </w:rPr>
        <w:t>летището</w:t>
      </w:r>
      <w:proofErr w:type="spellEnd"/>
      <w:r w:rsidRPr="004D581E">
        <w:rPr>
          <w:rFonts w:ascii="Times New Roman" w:hAnsi="Times New Roman" w:cs="Times New Roman"/>
          <w:bCs/>
          <w:color w:val="000000"/>
        </w:rPr>
        <w:t xml:space="preserve"> и в</w:t>
      </w:r>
      <w:r w:rsidRPr="004D581E">
        <w:rPr>
          <w:rFonts w:ascii="Times New Roman" w:hAnsi="Times New Roman" w:cs="Times New Roman"/>
          <w:b/>
          <w:bCs/>
          <w:color w:val="000000"/>
        </w:rPr>
        <w:t xml:space="preserve"> 09.40 ч.</w:t>
      </w:r>
      <w:r w:rsidRPr="004D581E">
        <w:rPr>
          <w:rFonts w:ascii="Times New Roman" w:hAnsi="Times New Roman" w:cs="Times New Roman"/>
          <w:bCs/>
          <w:color w:val="000000"/>
        </w:rPr>
        <w:t xml:space="preserve"> </w:t>
      </w:r>
      <w:proofErr w:type="spellStart"/>
      <w:r w:rsidRPr="004D581E">
        <w:rPr>
          <w:rFonts w:ascii="Times New Roman" w:hAnsi="Times New Roman" w:cs="Times New Roman"/>
          <w:bCs/>
          <w:color w:val="000000"/>
        </w:rPr>
        <w:t>полет</w:t>
      </w:r>
      <w:proofErr w:type="spellEnd"/>
      <w:r w:rsidRPr="004D581E">
        <w:rPr>
          <w:rFonts w:ascii="Times New Roman" w:hAnsi="Times New Roman" w:cs="Times New Roman"/>
          <w:bCs/>
          <w:color w:val="000000"/>
        </w:rPr>
        <w:t xml:space="preserve"> </w:t>
      </w:r>
      <w:proofErr w:type="spellStart"/>
      <w:r w:rsidRPr="004D581E">
        <w:rPr>
          <w:rFonts w:ascii="Times New Roman" w:hAnsi="Times New Roman" w:cs="Times New Roman"/>
          <w:bCs/>
          <w:color w:val="000000"/>
        </w:rPr>
        <w:t>Мексико</w:t>
      </w:r>
      <w:proofErr w:type="spellEnd"/>
      <w:r w:rsidRPr="004D581E">
        <w:rPr>
          <w:rFonts w:ascii="Times New Roman" w:hAnsi="Times New Roman" w:cs="Times New Roman"/>
          <w:bCs/>
          <w:color w:val="000000"/>
        </w:rPr>
        <w:t xml:space="preserve"> </w:t>
      </w:r>
      <w:proofErr w:type="spellStart"/>
      <w:r w:rsidRPr="004D581E">
        <w:rPr>
          <w:rFonts w:ascii="Times New Roman" w:hAnsi="Times New Roman" w:cs="Times New Roman"/>
          <w:bCs/>
          <w:color w:val="000000"/>
        </w:rPr>
        <w:t>сити</w:t>
      </w:r>
      <w:proofErr w:type="spellEnd"/>
      <w:r w:rsidRPr="004D581E">
        <w:rPr>
          <w:rFonts w:ascii="Times New Roman" w:hAnsi="Times New Roman" w:cs="Times New Roman"/>
          <w:bCs/>
          <w:color w:val="000000"/>
        </w:rPr>
        <w:t xml:space="preserve"> – </w:t>
      </w:r>
      <w:proofErr w:type="spellStart"/>
      <w:r w:rsidRPr="004D581E">
        <w:rPr>
          <w:rFonts w:ascii="Times New Roman" w:hAnsi="Times New Roman" w:cs="Times New Roman"/>
          <w:bCs/>
          <w:iCs/>
        </w:rPr>
        <w:t>Вилаермоса</w:t>
      </w:r>
      <w:proofErr w:type="spellEnd"/>
      <w:r w:rsidRPr="004D581E">
        <w:rPr>
          <w:rFonts w:ascii="Times New Roman" w:hAnsi="Times New Roman" w:cs="Times New Roman"/>
          <w:iCs/>
        </w:rPr>
        <w:t>.</w:t>
      </w:r>
      <w:r w:rsidRPr="004D581E">
        <w:rPr>
          <w:rFonts w:ascii="Times New Roman" w:hAnsi="Times New Roman" w:cs="Times New Roman"/>
          <w:b/>
          <w:iCs/>
        </w:rPr>
        <w:t xml:space="preserve"> </w:t>
      </w:r>
      <w:proofErr w:type="spellStart"/>
      <w:r w:rsidRPr="004D581E">
        <w:rPr>
          <w:rFonts w:ascii="Times New Roman" w:hAnsi="Times New Roman" w:cs="Times New Roman"/>
          <w:bCs/>
          <w:iCs/>
        </w:rPr>
        <w:t>Пристигане</w:t>
      </w:r>
      <w:proofErr w:type="spellEnd"/>
      <w:r w:rsidRPr="004D581E">
        <w:rPr>
          <w:rFonts w:ascii="Times New Roman" w:hAnsi="Times New Roman" w:cs="Times New Roman"/>
          <w:bCs/>
          <w:iCs/>
        </w:rPr>
        <w:t xml:space="preserve"> </w:t>
      </w:r>
      <w:proofErr w:type="spellStart"/>
      <w:r w:rsidRPr="004D581E">
        <w:rPr>
          <w:rFonts w:ascii="Times New Roman" w:hAnsi="Times New Roman" w:cs="Times New Roman"/>
          <w:bCs/>
          <w:iCs/>
        </w:rPr>
        <w:t>във</w:t>
      </w:r>
      <w:proofErr w:type="spellEnd"/>
      <w:r w:rsidRPr="004D581E">
        <w:rPr>
          <w:rFonts w:ascii="Times New Roman" w:hAnsi="Times New Roman" w:cs="Times New Roman"/>
          <w:bCs/>
          <w:iCs/>
        </w:rPr>
        <w:t xml:space="preserve"> </w:t>
      </w:r>
      <w:proofErr w:type="spellStart"/>
      <w:r w:rsidRPr="004D581E">
        <w:rPr>
          <w:rFonts w:ascii="Times New Roman" w:hAnsi="Times New Roman" w:cs="Times New Roman"/>
          <w:bCs/>
          <w:iCs/>
        </w:rPr>
        <w:t>Вилаермоса</w:t>
      </w:r>
      <w:proofErr w:type="spellEnd"/>
      <w:r w:rsidRPr="004D581E">
        <w:rPr>
          <w:rFonts w:ascii="Times New Roman" w:hAnsi="Times New Roman" w:cs="Times New Roman"/>
          <w:bCs/>
          <w:iCs/>
        </w:rPr>
        <w:t xml:space="preserve"> в</w:t>
      </w:r>
      <w:r w:rsidRPr="004D581E">
        <w:rPr>
          <w:rFonts w:ascii="Times New Roman" w:hAnsi="Times New Roman" w:cs="Times New Roman"/>
          <w:b/>
          <w:bCs/>
          <w:iCs/>
        </w:rPr>
        <w:t xml:space="preserve"> 11.00 ч.</w:t>
      </w:r>
      <w:r w:rsidRPr="004D581E">
        <w:rPr>
          <w:rFonts w:ascii="Times New Roman" w:hAnsi="Times New Roman" w:cs="Times New Roman"/>
          <w:bCs/>
          <w:iCs/>
        </w:rPr>
        <w:t xml:space="preserve"> </w:t>
      </w:r>
    </w:p>
    <w:p w:rsidR="004D581E" w:rsidRPr="004D581E" w:rsidRDefault="004D581E" w:rsidP="004D581E">
      <w:pPr>
        <w:pStyle w:val="ListParagraph"/>
        <w:jc w:val="both"/>
        <w:rPr>
          <w:rFonts w:ascii="Times New Roman" w:hAnsi="Times New Roman" w:cs="Times New Roman"/>
          <w:b/>
        </w:rPr>
      </w:pPr>
      <w:r w:rsidRPr="004D581E">
        <w:rPr>
          <w:rFonts w:ascii="Times New Roman" w:hAnsi="Times New Roman" w:cs="Times New Roman"/>
          <w:b/>
        </w:rPr>
        <w:t>8 ДЕН –</w:t>
      </w:r>
      <w:r w:rsidRPr="004D581E">
        <w:rPr>
          <w:rFonts w:ascii="Times New Roman" w:hAnsi="Times New Roman" w:cs="Times New Roman"/>
          <w:bCs/>
        </w:rPr>
        <w:t xml:space="preserve"> В </w:t>
      </w:r>
      <w:r w:rsidRPr="004D581E">
        <w:rPr>
          <w:rFonts w:ascii="Times New Roman" w:hAnsi="Times New Roman" w:cs="Times New Roman"/>
          <w:b/>
          <w:bCs/>
        </w:rPr>
        <w:t xml:space="preserve">13.50 ч. </w:t>
      </w:r>
      <w:proofErr w:type="spellStart"/>
      <w:r w:rsidRPr="004D581E">
        <w:rPr>
          <w:rFonts w:ascii="Times New Roman" w:hAnsi="Times New Roman" w:cs="Times New Roman"/>
          <w:bCs/>
        </w:rPr>
        <w:t>полет</w:t>
      </w:r>
      <w:proofErr w:type="spellEnd"/>
      <w:r w:rsidRPr="004D581E">
        <w:rPr>
          <w:rFonts w:ascii="Times New Roman" w:hAnsi="Times New Roman" w:cs="Times New Roman"/>
          <w:bCs/>
        </w:rPr>
        <w:t xml:space="preserve"> </w:t>
      </w:r>
      <w:proofErr w:type="spellStart"/>
      <w:r w:rsidRPr="004D581E">
        <w:rPr>
          <w:rFonts w:ascii="Times New Roman" w:hAnsi="Times New Roman" w:cs="Times New Roman"/>
        </w:rPr>
        <w:t>Канкун</w:t>
      </w:r>
      <w:proofErr w:type="spellEnd"/>
      <w:r w:rsidRPr="004D581E">
        <w:rPr>
          <w:rFonts w:ascii="Times New Roman" w:hAnsi="Times New Roman" w:cs="Times New Roman"/>
        </w:rPr>
        <w:t xml:space="preserve"> – </w:t>
      </w:r>
      <w:proofErr w:type="spellStart"/>
      <w:r w:rsidRPr="004D581E">
        <w:rPr>
          <w:rFonts w:ascii="Times New Roman" w:hAnsi="Times New Roman" w:cs="Times New Roman"/>
        </w:rPr>
        <w:t>Хавана</w:t>
      </w:r>
      <w:proofErr w:type="spellEnd"/>
      <w:r w:rsidRPr="004D581E">
        <w:rPr>
          <w:rFonts w:ascii="Times New Roman" w:hAnsi="Times New Roman" w:cs="Times New Roman"/>
          <w:bCs/>
        </w:rPr>
        <w:t>.</w:t>
      </w:r>
      <w:r w:rsidRPr="004D581E">
        <w:rPr>
          <w:rFonts w:ascii="Times New Roman" w:hAnsi="Times New Roman" w:cs="Times New Roman"/>
        </w:rPr>
        <w:t xml:space="preserve"> </w:t>
      </w:r>
      <w:proofErr w:type="spellStart"/>
      <w:r w:rsidRPr="004D581E">
        <w:rPr>
          <w:rFonts w:ascii="Times New Roman" w:hAnsi="Times New Roman" w:cs="Times New Roman"/>
        </w:rPr>
        <w:t>Пристигане</w:t>
      </w:r>
      <w:proofErr w:type="spellEnd"/>
      <w:r w:rsidRPr="004D581E">
        <w:rPr>
          <w:rFonts w:ascii="Times New Roman" w:hAnsi="Times New Roman" w:cs="Times New Roman"/>
        </w:rPr>
        <w:t xml:space="preserve"> в </w:t>
      </w:r>
      <w:proofErr w:type="spellStart"/>
      <w:r w:rsidRPr="004D581E">
        <w:rPr>
          <w:rFonts w:ascii="Times New Roman" w:hAnsi="Times New Roman" w:cs="Times New Roman"/>
        </w:rPr>
        <w:t>Хавана</w:t>
      </w:r>
      <w:proofErr w:type="spellEnd"/>
      <w:r w:rsidRPr="004D581E">
        <w:rPr>
          <w:rFonts w:ascii="Times New Roman" w:hAnsi="Times New Roman" w:cs="Times New Roman"/>
        </w:rPr>
        <w:t xml:space="preserve"> в</w:t>
      </w:r>
      <w:r w:rsidRPr="004D581E">
        <w:rPr>
          <w:rFonts w:ascii="Times New Roman" w:hAnsi="Times New Roman" w:cs="Times New Roman"/>
          <w:b/>
        </w:rPr>
        <w:t xml:space="preserve"> 16.00 ч.</w:t>
      </w:r>
    </w:p>
    <w:p w:rsidR="004D581E" w:rsidRPr="004D581E" w:rsidRDefault="004F0FFC" w:rsidP="004D581E">
      <w:pPr>
        <w:pStyle w:val="ListParagraph"/>
        <w:jc w:val="both"/>
        <w:rPr>
          <w:rFonts w:ascii="Times New Roman" w:hAnsi="Times New Roman" w:cs="Times New Roman"/>
          <w:b/>
          <w:bCs/>
          <w:u w:val="single"/>
        </w:rPr>
      </w:pPr>
      <w:r>
        <w:rPr>
          <w:rFonts w:ascii="Times New Roman" w:hAnsi="Times New Roman" w:cs="Times New Roman"/>
          <w:b/>
        </w:rPr>
        <w:t>1</w:t>
      </w:r>
      <w:r w:rsidR="0011509D">
        <w:rPr>
          <w:rFonts w:ascii="Times New Roman" w:hAnsi="Times New Roman" w:cs="Times New Roman"/>
          <w:b/>
          <w:lang w:val="bg-BG"/>
        </w:rPr>
        <w:t>1</w:t>
      </w:r>
      <w:r w:rsidR="004D581E" w:rsidRPr="004D581E">
        <w:rPr>
          <w:rFonts w:ascii="Times New Roman" w:hAnsi="Times New Roman" w:cs="Times New Roman"/>
          <w:b/>
        </w:rPr>
        <w:t xml:space="preserve"> ДЕН –</w:t>
      </w:r>
      <w:r w:rsidR="004D581E" w:rsidRPr="004D581E">
        <w:rPr>
          <w:rFonts w:ascii="Times New Roman" w:hAnsi="Times New Roman" w:cs="Times New Roman"/>
        </w:rPr>
        <w:t xml:space="preserve">В </w:t>
      </w:r>
      <w:r w:rsidR="004D581E" w:rsidRPr="004D581E">
        <w:rPr>
          <w:rFonts w:ascii="Times New Roman" w:hAnsi="Times New Roman" w:cs="Times New Roman"/>
          <w:b/>
        </w:rPr>
        <w:t>16.40 ч.</w:t>
      </w:r>
      <w:r w:rsidR="004D581E" w:rsidRPr="004D581E">
        <w:rPr>
          <w:rFonts w:ascii="Times New Roman" w:hAnsi="Times New Roman" w:cs="Times New Roman"/>
        </w:rPr>
        <w:t xml:space="preserve"> – </w:t>
      </w:r>
      <w:proofErr w:type="spellStart"/>
      <w:r w:rsidR="004D581E" w:rsidRPr="004D581E">
        <w:rPr>
          <w:rFonts w:ascii="Times New Roman" w:hAnsi="Times New Roman" w:cs="Times New Roman"/>
        </w:rPr>
        <w:t>самолетен</w:t>
      </w:r>
      <w:proofErr w:type="spellEnd"/>
      <w:r w:rsidR="004D581E" w:rsidRPr="004D581E">
        <w:rPr>
          <w:rFonts w:ascii="Times New Roman" w:hAnsi="Times New Roman" w:cs="Times New Roman"/>
        </w:rPr>
        <w:t xml:space="preserve"> </w:t>
      </w:r>
      <w:proofErr w:type="spellStart"/>
      <w:r w:rsidR="004D581E" w:rsidRPr="004D581E">
        <w:rPr>
          <w:rFonts w:ascii="Times New Roman" w:hAnsi="Times New Roman" w:cs="Times New Roman"/>
        </w:rPr>
        <w:t>полет</w:t>
      </w:r>
      <w:proofErr w:type="spellEnd"/>
      <w:r w:rsidR="004D581E" w:rsidRPr="004D581E">
        <w:rPr>
          <w:rFonts w:ascii="Times New Roman" w:hAnsi="Times New Roman" w:cs="Times New Roman"/>
        </w:rPr>
        <w:t xml:space="preserve"> </w:t>
      </w:r>
      <w:proofErr w:type="spellStart"/>
      <w:r w:rsidR="004D581E" w:rsidRPr="004D581E">
        <w:rPr>
          <w:rFonts w:ascii="Times New Roman" w:hAnsi="Times New Roman" w:cs="Times New Roman"/>
        </w:rPr>
        <w:t>Хавана</w:t>
      </w:r>
      <w:proofErr w:type="spellEnd"/>
      <w:r w:rsidR="004D581E" w:rsidRPr="004D581E">
        <w:rPr>
          <w:rFonts w:ascii="Times New Roman" w:hAnsi="Times New Roman" w:cs="Times New Roman"/>
        </w:rPr>
        <w:t xml:space="preserve"> – </w:t>
      </w:r>
      <w:proofErr w:type="spellStart"/>
      <w:r w:rsidR="004D581E" w:rsidRPr="004D581E">
        <w:rPr>
          <w:rFonts w:ascii="Times New Roman" w:hAnsi="Times New Roman" w:cs="Times New Roman"/>
        </w:rPr>
        <w:t>Амстердам</w:t>
      </w:r>
      <w:proofErr w:type="spellEnd"/>
      <w:r w:rsidR="004D581E" w:rsidRPr="004D581E">
        <w:rPr>
          <w:rFonts w:ascii="Times New Roman" w:hAnsi="Times New Roman" w:cs="Times New Roman"/>
        </w:rPr>
        <w:t xml:space="preserve"> с “KLM”.</w:t>
      </w:r>
    </w:p>
    <w:p w:rsidR="004D581E" w:rsidRPr="004D581E" w:rsidRDefault="004F0FFC" w:rsidP="004D581E">
      <w:pPr>
        <w:pStyle w:val="ListParagraph"/>
        <w:rPr>
          <w:rFonts w:ascii="Times New Roman" w:hAnsi="Times New Roman" w:cs="Times New Roman"/>
          <w:b/>
          <w:bCs/>
          <w:u w:val="single"/>
        </w:rPr>
      </w:pPr>
      <w:r>
        <w:rPr>
          <w:rFonts w:ascii="Times New Roman" w:hAnsi="Times New Roman" w:cs="Times New Roman"/>
          <w:b/>
        </w:rPr>
        <w:lastRenderedPageBreak/>
        <w:t>1</w:t>
      </w:r>
      <w:r w:rsidR="0011509D">
        <w:rPr>
          <w:rFonts w:ascii="Times New Roman" w:hAnsi="Times New Roman" w:cs="Times New Roman"/>
          <w:b/>
          <w:lang w:val="bg-BG"/>
        </w:rPr>
        <w:t>2</w:t>
      </w:r>
      <w:r w:rsidR="004D581E" w:rsidRPr="004D581E">
        <w:rPr>
          <w:rFonts w:ascii="Times New Roman" w:hAnsi="Times New Roman" w:cs="Times New Roman"/>
          <w:b/>
        </w:rPr>
        <w:t xml:space="preserve"> ДЕН </w:t>
      </w:r>
      <w:proofErr w:type="gramStart"/>
      <w:r w:rsidR="004D581E" w:rsidRPr="004D581E">
        <w:rPr>
          <w:rFonts w:ascii="Times New Roman" w:hAnsi="Times New Roman" w:cs="Times New Roman"/>
          <w:b/>
        </w:rPr>
        <w:t xml:space="preserve">– </w:t>
      </w:r>
      <w:r w:rsidR="004D581E" w:rsidRPr="004D581E">
        <w:rPr>
          <w:rFonts w:ascii="Times New Roman" w:hAnsi="Times New Roman" w:cs="Times New Roman"/>
        </w:rPr>
        <w:t xml:space="preserve"> </w:t>
      </w:r>
      <w:proofErr w:type="spellStart"/>
      <w:r w:rsidR="004D581E" w:rsidRPr="004D581E">
        <w:rPr>
          <w:rFonts w:ascii="Times New Roman" w:hAnsi="Times New Roman" w:cs="Times New Roman"/>
        </w:rPr>
        <w:t>Пристигане</w:t>
      </w:r>
      <w:proofErr w:type="spellEnd"/>
      <w:proofErr w:type="gramEnd"/>
      <w:r w:rsidR="004D581E" w:rsidRPr="004D581E">
        <w:rPr>
          <w:rFonts w:ascii="Times New Roman" w:hAnsi="Times New Roman" w:cs="Times New Roman"/>
        </w:rPr>
        <w:t xml:space="preserve"> в </w:t>
      </w:r>
      <w:proofErr w:type="spellStart"/>
      <w:r w:rsidR="004D581E" w:rsidRPr="004D581E">
        <w:rPr>
          <w:rFonts w:ascii="Times New Roman" w:hAnsi="Times New Roman" w:cs="Times New Roman"/>
        </w:rPr>
        <w:t>Амстердам</w:t>
      </w:r>
      <w:proofErr w:type="spellEnd"/>
      <w:r w:rsidR="004D581E" w:rsidRPr="004D581E">
        <w:rPr>
          <w:rFonts w:ascii="Times New Roman" w:hAnsi="Times New Roman" w:cs="Times New Roman"/>
        </w:rPr>
        <w:t xml:space="preserve"> в </w:t>
      </w:r>
      <w:r w:rsidR="004D581E" w:rsidRPr="004D581E">
        <w:rPr>
          <w:rFonts w:ascii="Times New Roman" w:hAnsi="Times New Roman" w:cs="Times New Roman"/>
          <w:b/>
        </w:rPr>
        <w:t>08.05 ч.</w:t>
      </w:r>
      <w:r w:rsidR="004D581E" w:rsidRPr="004D581E">
        <w:rPr>
          <w:rFonts w:ascii="Times New Roman" w:hAnsi="Times New Roman" w:cs="Times New Roman"/>
        </w:rPr>
        <w:t xml:space="preserve"> В </w:t>
      </w:r>
      <w:r w:rsidR="004D581E" w:rsidRPr="004D581E">
        <w:rPr>
          <w:rFonts w:ascii="Times New Roman" w:hAnsi="Times New Roman" w:cs="Times New Roman"/>
          <w:b/>
        </w:rPr>
        <w:t>10.15 ч.</w:t>
      </w:r>
      <w:r w:rsidR="004D581E" w:rsidRPr="004D581E">
        <w:rPr>
          <w:rFonts w:ascii="Times New Roman" w:hAnsi="Times New Roman" w:cs="Times New Roman"/>
        </w:rPr>
        <w:t xml:space="preserve"> – </w:t>
      </w:r>
      <w:proofErr w:type="spellStart"/>
      <w:r w:rsidR="004D581E" w:rsidRPr="004D581E">
        <w:rPr>
          <w:rFonts w:ascii="Times New Roman" w:hAnsi="Times New Roman" w:cs="Times New Roman"/>
        </w:rPr>
        <w:t>самолетен</w:t>
      </w:r>
      <w:proofErr w:type="spellEnd"/>
      <w:r w:rsidR="004D581E" w:rsidRPr="004D581E">
        <w:rPr>
          <w:rFonts w:ascii="Times New Roman" w:hAnsi="Times New Roman" w:cs="Times New Roman"/>
        </w:rPr>
        <w:t xml:space="preserve"> </w:t>
      </w:r>
      <w:proofErr w:type="spellStart"/>
      <w:r w:rsidR="004D581E" w:rsidRPr="004D581E">
        <w:rPr>
          <w:rFonts w:ascii="Times New Roman" w:hAnsi="Times New Roman" w:cs="Times New Roman"/>
        </w:rPr>
        <w:t>полет</w:t>
      </w:r>
      <w:proofErr w:type="spellEnd"/>
      <w:r w:rsidR="004D581E" w:rsidRPr="004D581E">
        <w:rPr>
          <w:rFonts w:ascii="Times New Roman" w:hAnsi="Times New Roman" w:cs="Times New Roman"/>
        </w:rPr>
        <w:t xml:space="preserve"> </w:t>
      </w:r>
      <w:proofErr w:type="spellStart"/>
      <w:r w:rsidR="004D581E" w:rsidRPr="004D581E">
        <w:rPr>
          <w:rFonts w:ascii="Times New Roman" w:hAnsi="Times New Roman" w:cs="Times New Roman"/>
        </w:rPr>
        <w:t>Амстердам</w:t>
      </w:r>
      <w:proofErr w:type="spellEnd"/>
      <w:r w:rsidR="004D581E" w:rsidRPr="004D581E">
        <w:rPr>
          <w:rFonts w:ascii="Times New Roman" w:hAnsi="Times New Roman" w:cs="Times New Roman"/>
        </w:rPr>
        <w:t xml:space="preserve"> – </w:t>
      </w:r>
      <w:proofErr w:type="spellStart"/>
      <w:r w:rsidR="004D581E" w:rsidRPr="004D581E">
        <w:rPr>
          <w:rFonts w:ascii="Times New Roman" w:hAnsi="Times New Roman" w:cs="Times New Roman"/>
        </w:rPr>
        <w:t>София</w:t>
      </w:r>
      <w:proofErr w:type="spellEnd"/>
      <w:r w:rsidR="004D581E" w:rsidRPr="004D581E">
        <w:rPr>
          <w:rFonts w:ascii="Times New Roman" w:hAnsi="Times New Roman" w:cs="Times New Roman"/>
        </w:rPr>
        <w:t xml:space="preserve"> с </w:t>
      </w:r>
      <w:r w:rsidR="004D581E" w:rsidRPr="004D581E">
        <w:rPr>
          <w:rFonts w:ascii="Times New Roman" w:hAnsi="Times New Roman" w:cs="Times New Roman"/>
          <w:i/>
        </w:rPr>
        <w:t>“Bulgaria Air”</w:t>
      </w:r>
      <w:r w:rsidR="004D581E" w:rsidRPr="004D581E">
        <w:rPr>
          <w:rFonts w:ascii="Times New Roman" w:hAnsi="Times New Roman" w:cs="Times New Roman"/>
        </w:rPr>
        <w:t xml:space="preserve"> </w:t>
      </w:r>
      <w:proofErr w:type="spellStart"/>
      <w:r w:rsidR="004D581E" w:rsidRPr="004D581E">
        <w:rPr>
          <w:rFonts w:ascii="Times New Roman" w:hAnsi="Times New Roman" w:cs="Times New Roman"/>
        </w:rPr>
        <w:t>Пристигане</w:t>
      </w:r>
      <w:proofErr w:type="spellEnd"/>
      <w:r w:rsidR="004D581E" w:rsidRPr="004D581E">
        <w:rPr>
          <w:rFonts w:ascii="Times New Roman" w:hAnsi="Times New Roman" w:cs="Times New Roman"/>
        </w:rPr>
        <w:t xml:space="preserve"> </w:t>
      </w:r>
      <w:proofErr w:type="spellStart"/>
      <w:r w:rsidR="004D581E" w:rsidRPr="004D581E">
        <w:rPr>
          <w:rFonts w:ascii="Times New Roman" w:hAnsi="Times New Roman" w:cs="Times New Roman"/>
        </w:rPr>
        <w:t>на</w:t>
      </w:r>
      <w:proofErr w:type="spellEnd"/>
      <w:r w:rsidR="004D581E" w:rsidRPr="004D581E">
        <w:rPr>
          <w:rFonts w:ascii="Times New Roman" w:hAnsi="Times New Roman" w:cs="Times New Roman"/>
        </w:rPr>
        <w:t xml:space="preserve"> </w:t>
      </w:r>
      <w:proofErr w:type="spellStart"/>
      <w:r w:rsidR="004D581E" w:rsidRPr="004D581E">
        <w:rPr>
          <w:rFonts w:ascii="Times New Roman" w:hAnsi="Times New Roman" w:cs="Times New Roman"/>
        </w:rPr>
        <w:t>летище</w:t>
      </w:r>
      <w:proofErr w:type="spellEnd"/>
      <w:r w:rsidR="004D581E" w:rsidRPr="004D581E">
        <w:rPr>
          <w:rFonts w:ascii="Times New Roman" w:hAnsi="Times New Roman" w:cs="Times New Roman"/>
        </w:rPr>
        <w:t xml:space="preserve"> </w:t>
      </w:r>
      <w:proofErr w:type="spellStart"/>
      <w:r w:rsidR="004D581E" w:rsidRPr="004D581E">
        <w:rPr>
          <w:rFonts w:ascii="Times New Roman" w:hAnsi="Times New Roman" w:cs="Times New Roman"/>
        </w:rPr>
        <w:t>София</w:t>
      </w:r>
      <w:proofErr w:type="spellEnd"/>
      <w:r w:rsidR="004D581E" w:rsidRPr="004D581E">
        <w:rPr>
          <w:rFonts w:ascii="Times New Roman" w:hAnsi="Times New Roman" w:cs="Times New Roman"/>
        </w:rPr>
        <w:t xml:space="preserve"> в </w:t>
      </w:r>
      <w:r w:rsidR="004D581E" w:rsidRPr="004D581E">
        <w:rPr>
          <w:rFonts w:ascii="Times New Roman" w:hAnsi="Times New Roman" w:cs="Times New Roman"/>
          <w:b/>
        </w:rPr>
        <w:t>13.55 ч.</w:t>
      </w:r>
    </w:p>
    <w:p w:rsidR="009A5200" w:rsidRPr="009A5200" w:rsidRDefault="009A5200" w:rsidP="009A5200">
      <w:pPr>
        <w:pStyle w:val="ListParagraph"/>
        <w:spacing w:after="0"/>
        <w:rPr>
          <w:rFonts w:ascii="Times New Roman" w:hAnsi="Times New Roman" w:cs="Times New Roman"/>
          <w:b/>
          <w:bCs/>
          <w:iCs/>
        </w:rPr>
      </w:pPr>
      <w:r w:rsidRPr="009A5200">
        <w:rPr>
          <w:rFonts w:ascii="Times New Roman" w:hAnsi="Times New Roman" w:cs="Times New Roman"/>
          <w:b/>
          <w:i/>
        </w:rPr>
        <w:t xml:space="preserve">*Полетите </w:t>
      </w:r>
      <w:proofErr w:type="spellStart"/>
      <w:r w:rsidRPr="009A5200">
        <w:rPr>
          <w:rFonts w:ascii="Times New Roman" w:hAnsi="Times New Roman" w:cs="Times New Roman"/>
          <w:b/>
          <w:i/>
        </w:rPr>
        <w:t>се</w:t>
      </w:r>
      <w:proofErr w:type="spellEnd"/>
      <w:r w:rsidRPr="009A5200">
        <w:rPr>
          <w:rFonts w:ascii="Times New Roman" w:hAnsi="Times New Roman" w:cs="Times New Roman"/>
          <w:b/>
          <w:i/>
        </w:rPr>
        <w:t xml:space="preserve"> </w:t>
      </w:r>
      <w:proofErr w:type="spellStart"/>
      <w:r w:rsidRPr="009A5200">
        <w:rPr>
          <w:rFonts w:ascii="Times New Roman" w:hAnsi="Times New Roman" w:cs="Times New Roman"/>
          <w:b/>
          <w:i/>
        </w:rPr>
        <w:t>препотвърждават</w:t>
      </w:r>
      <w:proofErr w:type="spellEnd"/>
      <w:r w:rsidRPr="009A5200">
        <w:rPr>
          <w:rFonts w:ascii="Times New Roman" w:hAnsi="Times New Roman" w:cs="Times New Roman"/>
          <w:b/>
          <w:i/>
        </w:rPr>
        <w:t xml:space="preserve"> и актуализират</w:t>
      </w:r>
      <w:r w:rsidRPr="009A5200">
        <w:rPr>
          <w:rFonts w:ascii="Times New Roman" w:hAnsi="Times New Roman" w:cs="Times New Roman"/>
          <w:b/>
        </w:rPr>
        <w:t xml:space="preserve">, </w:t>
      </w:r>
      <w:proofErr w:type="spellStart"/>
      <w:r w:rsidRPr="009A5200">
        <w:rPr>
          <w:rFonts w:ascii="Times New Roman" w:hAnsi="Times New Roman" w:cs="Times New Roman"/>
          <w:b/>
          <w:i/>
          <w:iCs/>
        </w:rPr>
        <w:t>при</w:t>
      </w:r>
      <w:proofErr w:type="spellEnd"/>
      <w:r w:rsidRPr="009A5200">
        <w:rPr>
          <w:rFonts w:ascii="Times New Roman" w:hAnsi="Times New Roman" w:cs="Times New Roman"/>
          <w:b/>
          <w:i/>
          <w:iCs/>
        </w:rPr>
        <w:t xml:space="preserve"> </w:t>
      </w:r>
      <w:proofErr w:type="spellStart"/>
      <w:r w:rsidRPr="009A5200">
        <w:rPr>
          <w:rFonts w:ascii="Times New Roman" w:hAnsi="Times New Roman" w:cs="Times New Roman"/>
          <w:b/>
          <w:i/>
          <w:iCs/>
        </w:rPr>
        <w:t>потвърждаване</w:t>
      </w:r>
      <w:proofErr w:type="spellEnd"/>
      <w:r w:rsidRPr="009A5200">
        <w:rPr>
          <w:rFonts w:ascii="Times New Roman" w:hAnsi="Times New Roman" w:cs="Times New Roman"/>
          <w:b/>
          <w:i/>
          <w:iCs/>
        </w:rPr>
        <w:t xml:space="preserve"> </w:t>
      </w:r>
      <w:proofErr w:type="spellStart"/>
      <w:r w:rsidRPr="009A5200">
        <w:rPr>
          <w:rFonts w:ascii="Times New Roman" w:hAnsi="Times New Roman" w:cs="Times New Roman"/>
          <w:b/>
          <w:i/>
          <w:iCs/>
        </w:rPr>
        <w:t>на</w:t>
      </w:r>
      <w:proofErr w:type="spellEnd"/>
      <w:r w:rsidRPr="009A5200">
        <w:rPr>
          <w:rFonts w:ascii="Times New Roman" w:hAnsi="Times New Roman" w:cs="Times New Roman"/>
          <w:b/>
          <w:i/>
          <w:iCs/>
        </w:rPr>
        <w:t xml:space="preserve"> </w:t>
      </w:r>
      <w:proofErr w:type="spellStart"/>
      <w:r w:rsidRPr="009A5200">
        <w:rPr>
          <w:rFonts w:ascii="Times New Roman" w:hAnsi="Times New Roman" w:cs="Times New Roman"/>
          <w:b/>
          <w:i/>
          <w:iCs/>
        </w:rPr>
        <w:t>групата</w:t>
      </w:r>
      <w:proofErr w:type="spellEnd"/>
    </w:p>
    <w:p w:rsidR="00482231" w:rsidRDefault="00482231" w:rsidP="009A5200">
      <w:pPr>
        <w:numPr>
          <w:ilvl w:val="0"/>
          <w:numId w:val="20"/>
        </w:numPr>
        <w:jc w:val="both"/>
        <w:rPr>
          <w:color w:val="000000"/>
          <w:sz w:val="22"/>
          <w:szCs w:val="22"/>
        </w:rPr>
      </w:pPr>
      <w:r w:rsidRPr="0066788E">
        <w:rPr>
          <w:color w:val="000000"/>
          <w:sz w:val="22"/>
          <w:szCs w:val="22"/>
        </w:rPr>
        <w:t>трансфери летище – хотел – летище;</w:t>
      </w:r>
    </w:p>
    <w:p w:rsidR="00523985" w:rsidRPr="000D42A7" w:rsidRDefault="00523985" w:rsidP="00523985">
      <w:pPr>
        <w:numPr>
          <w:ilvl w:val="0"/>
          <w:numId w:val="20"/>
        </w:numPr>
        <w:rPr>
          <w:b/>
          <w:bCs/>
          <w:i/>
          <w:sz w:val="22"/>
          <w:szCs w:val="22"/>
        </w:rPr>
      </w:pPr>
      <w:r w:rsidRPr="000D42A7">
        <w:rPr>
          <w:b/>
          <w:bCs/>
          <w:sz w:val="22"/>
          <w:szCs w:val="22"/>
        </w:rPr>
        <w:t>1</w:t>
      </w:r>
      <w:r w:rsidR="0011509D">
        <w:rPr>
          <w:b/>
          <w:bCs/>
          <w:sz w:val="22"/>
          <w:szCs w:val="22"/>
          <w:lang w:val="en-US"/>
        </w:rPr>
        <w:t>0</w:t>
      </w:r>
      <w:r w:rsidRPr="000D42A7">
        <w:rPr>
          <w:b/>
          <w:bCs/>
          <w:sz w:val="22"/>
          <w:szCs w:val="22"/>
        </w:rPr>
        <w:t xml:space="preserve"> нощувки в хотели 3</w:t>
      </w:r>
      <w:r w:rsidRPr="000E4FDA">
        <w:rPr>
          <w:b/>
          <w:bCs/>
          <w:sz w:val="22"/>
          <w:szCs w:val="22"/>
        </w:rPr>
        <w:t>*</w:t>
      </w:r>
      <w:r w:rsidRPr="000D42A7">
        <w:rPr>
          <w:b/>
          <w:bCs/>
          <w:sz w:val="22"/>
          <w:szCs w:val="22"/>
        </w:rPr>
        <w:t xml:space="preserve"> </w:t>
      </w:r>
      <w:r>
        <w:rPr>
          <w:b/>
          <w:bCs/>
          <w:sz w:val="22"/>
          <w:szCs w:val="22"/>
        </w:rPr>
        <w:t xml:space="preserve">и </w:t>
      </w:r>
      <w:r w:rsidRPr="000E4FDA">
        <w:rPr>
          <w:b/>
          <w:bCs/>
          <w:sz w:val="22"/>
          <w:szCs w:val="22"/>
        </w:rPr>
        <w:t>4</w:t>
      </w:r>
      <w:r w:rsidRPr="000D42A7">
        <w:rPr>
          <w:b/>
          <w:bCs/>
          <w:sz w:val="22"/>
          <w:szCs w:val="22"/>
        </w:rPr>
        <w:t>* в Мексико и Куба</w:t>
      </w:r>
      <w:r w:rsidRPr="002210CF">
        <w:rPr>
          <w:b/>
          <w:bCs/>
          <w:sz w:val="22"/>
          <w:szCs w:val="22"/>
        </w:rPr>
        <w:t xml:space="preserve">, </w:t>
      </w:r>
      <w:r>
        <w:rPr>
          <w:b/>
          <w:bCs/>
          <w:sz w:val="22"/>
          <w:szCs w:val="22"/>
        </w:rPr>
        <w:t xml:space="preserve"> с включени </w:t>
      </w:r>
      <w:r w:rsidR="00BE5D3B">
        <w:rPr>
          <w:b/>
          <w:bCs/>
          <w:sz w:val="22"/>
          <w:szCs w:val="22"/>
        </w:rPr>
        <w:t>9</w:t>
      </w:r>
      <w:r>
        <w:rPr>
          <w:b/>
          <w:bCs/>
          <w:sz w:val="22"/>
          <w:szCs w:val="22"/>
        </w:rPr>
        <w:t xml:space="preserve"> закуски</w:t>
      </w:r>
      <w:r w:rsidRPr="004E437A">
        <w:rPr>
          <w:b/>
          <w:bCs/>
          <w:sz w:val="22"/>
          <w:szCs w:val="22"/>
        </w:rPr>
        <w:t xml:space="preserve">,  </w:t>
      </w:r>
      <w:r w:rsidRPr="000D42A7">
        <w:rPr>
          <w:b/>
          <w:bCs/>
          <w:sz w:val="22"/>
          <w:szCs w:val="22"/>
        </w:rPr>
        <w:t xml:space="preserve">и </w:t>
      </w:r>
      <w:r w:rsidR="0011509D">
        <w:rPr>
          <w:b/>
          <w:bCs/>
          <w:sz w:val="22"/>
          <w:szCs w:val="22"/>
          <w:lang w:val="en-US"/>
        </w:rPr>
        <w:t>1</w:t>
      </w:r>
      <w:r w:rsidRPr="000D42A7">
        <w:rPr>
          <w:b/>
          <w:bCs/>
          <w:sz w:val="22"/>
          <w:szCs w:val="22"/>
        </w:rPr>
        <w:t xml:space="preserve"> нощувк</w:t>
      </w:r>
      <w:r w:rsidR="0011509D">
        <w:rPr>
          <w:b/>
          <w:bCs/>
          <w:sz w:val="22"/>
          <w:szCs w:val="22"/>
        </w:rPr>
        <w:t xml:space="preserve">а </w:t>
      </w:r>
      <w:r w:rsidRPr="000D42A7">
        <w:rPr>
          <w:b/>
          <w:bCs/>
          <w:sz w:val="22"/>
          <w:szCs w:val="22"/>
        </w:rPr>
        <w:t xml:space="preserve">на база </w:t>
      </w:r>
      <w:r w:rsidRPr="000E4FDA">
        <w:rPr>
          <w:b/>
          <w:color w:val="000000"/>
          <w:sz w:val="22"/>
          <w:szCs w:val="22"/>
        </w:rPr>
        <w:t>А</w:t>
      </w:r>
      <w:proofErr w:type="spellStart"/>
      <w:r w:rsidRPr="000E4FDA">
        <w:rPr>
          <w:b/>
          <w:color w:val="000000"/>
          <w:sz w:val="22"/>
          <w:szCs w:val="22"/>
          <w:lang w:val="en-US"/>
        </w:rPr>
        <w:t>ll</w:t>
      </w:r>
      <w:proofErr w:type="spellEnd"/>
      <w:r w:rsidRPr="000E4FDA">
        <w:rPr>
          <w:b/>
          <w:color w:val="000000"/>
          <w:sz w:val="22"/>
          <w:szCs w:val="22"/>
        </w:rPr>
        <w:t xml:space="preserve"> </w:t>
      </w:r>
      <w:r w:rsidRPr="000E4FDA">
        <w:rPr>
          <w:b/>
          <w:color w:val="000000"/>
          <w:sz w:val="22"/>
          <w:szCs w:val="22"/>
          <w:lang w:val="en-US"/>
        </w:rPr>
        <w:t>Inclusive</w:t>
      </w:r>
      <w:r w:rsidRPr="000D42A7">
        <w:rPr>
          <w:b/>
          <w:i/>
          <w:color w:val="000000"/>
          <w:sz w:val="22"/>
          <w:szCs w:val="22"/>
        </w:rPr>
        <w:t>;</w:t>
      </w:r>
    </w:p>
    <w:p w:rsidR="00523985" w:rsidRPr="004D581E" w:rsidRDefault="00523985" w:rsidP="004D581E">
      <w:pPr>
        <w:tabs>
          <w:tab w:val="left" w:pos="851"/>
          <w:tab w:val="left" w:pos="1276"/>
        </w:tabs>
        <w:suppressAutoHyphens/>
        <w:spacing w:line="1" w:lineRule="atLeast"/>
        <w:ind w:left="709"/>
        <w:textDirection w:val="btLr"/>
        <w:textAlignment w:val="top"/>
        <w:outlineLvl w:val="0"/>
        <w:rPr>
          <w:b/>
          <w:bCs/>
          <w:i/>
          <w:sz w:val="22"/>
          <w:szCs w:val="22"/>
        </w:rPr>
      </w:pPr>
      <w:r w:rsidRPr="004D581E">
        <w:rPr>
          <w:b/>
          <w:i/>
          <w:sz w:val="22"/>
          <w:szCs w:val="22"/>
        </w:rPr>
        <w:t>3 нощувки в Мексико сити</w:t>
      </w:r>
    </w:p>
    <w:p w:rsidR="00523985" w:rsidRPr="004D581E" w:rsidRDefault="00523985" w:rsidP="004D581E">
      <w:pPr>
        <w:tabs>
          <w:tab w:val="left" w:pos="567"/>
          <w:tab w:val="left" w:pos="1276"/>
        </w:tabs>
        <w:suppressAutoHyphens/>
        <w:spacing w:line="1" w:lineRule="atLeast"/>
        <w:ind w:left="709"/>
        <w:textDirection w:val="btLr"/>
        <w:textAlignment w:val="top"/>
        <w:outlineLvl w:val="0"/>
        <w:rPr>
          <w:b/>
          <w:bCs/>
          <w:i/>
          <w:sz w:val="22"/>
          <w:szCs w:val="22"/>
        </w:rPr>
      </w:pPr>
      <w:r w:rsidRPr="004D581E">
        <w:rPr>
          <w:b/>
          <w:i/>
          <w:sz w:val="22"/>
          <w:szCs w:val="22"/>
        </w:rPr>
        <w:t>1 нощувка в Паленке</w:t>
      </w:r>
    </w:p>
    <w:p w:rsidR="00523985" w:rsidRPr="004D581E" w:rsidRDefault="00523985" w:rsidP="004D581E">
      <w:pPr>
        <w:ind w:left="709"/>
        <w:rPr>
          <w:b/>
          <w:bCs/>
          <w:i/>
          <w:sz w:val="22"/>
          <w:szCs w:val="22"/>
        </w:rPr>
      </w:pPr>
      <w:r w:rsidRPr="004D581E">
        <w:rPr>
          <w:b/>
          <w:i/>
          <w:sz w:val="22"/>
          <w:szCs w:val="22"/>
        </w:rPr>
        <w:t>1 нощувка в Мерида</w:t>
      </w:r>
    </w:p>
    <w:p w:rsidR="00523985" w:rsidRPr="004D581E" w:rsidRDefault="00523985" w:rsidP="004D581E">
      <w:pPr>
        <w:ind w:left="709"/>
        <w:rPr>
          <w:b/>
          <w:bCs/>
          <w:i/>
          <w:sz w:val="22"/>
          <w:szCs w:val="22"/>
        </w:rPr>
      </w:pPr>
      <w:r w:rsidRPr="004D581E">
        <w:rPr>
          <w:b/>
          <w:i/>
          <w:sz w:val="22"/>
          <w:szCs w:val="22"/>
        </w:rPr>
        <w:t>1 нощувка в Чичен Итца</w:t>
      </w:r>
    </w:p>
    <w:p w:rsidR="00523985" w:rsidRPr="004D581E" w:rsidRDefault="00523985" w:rsidP="004D581E">
      <w:pPr>
        <w:ind w:left="709"/>
        <w:rPr>
          <w:b/>
          <w:bCs/>
          <w:i/>
          <w:sz w:val="22"/>
          <w:szCs w:val="22"/>
        </w:rPr>
      </w:pPr>
      <w:r w:rsidRPr="004D581E">
        <w:rPr>
          <w:b/>
          <w:i/>
          <w:sz w:val="22"/>
          <w:szCs w:val="22"/>
        </w:rPr>
        <w:t>1 нощувка в Канкун</w:t>
      </w:r>
    </w:p>
    <w:p w:rsidR="00523985" w:rsidRPr="004D581E" w:rsidRDefault="00BE5D3B" w:rsidP="004D581E">
      <w:pPr>
        <w:ind w:left="709"/>
        <w:rPr>
          <w:b/>
          <w:bCs/>
          <w:i/>
          <w:sz w:val="22"/>
          <w:szCs w:val="22"/>
        </w:rPr>
      </w:pPr>
      <w:r>
        <w:rPr>
          <w:b/>
          <w:i/>
          <w:sz w:val="22"/>
          <w:szCs w:val="22"/>
        </w:rPr>
        <w:t>2</w:t>
      </w:r>
      <w:r w:rsidR="00523985" w:rsidRPr="004D581E">
        <w:rPr>
          <w:b/>
          <w:i/>
          <w:sz w:val="22"/>
          <w:szCs w:val="22"/>
        </w:rPr>
        <w:t xml:space="preserve"> нощувки в Хавана</w:t>
      </w:r>
    </w:p>
    <w:p w:rsidR="004F0FFC" w:rsidRDefault="0011509D" w:rsidP="004F0FFC">
      <w:pPr>
        <w:ind w:left="709"/>
        <w:rPr>
          <w:b/>
          <w:bCs/>
          <w:i/>
          <w:sz w:val="22"/>
          <w:szCs w:val="22"/>
        </w:rPr>
      </w:pPr>
      <w:r>
        <w:rPr>
          <w:b/>
          <w:i/>
          <w:sz w:val="22"/>
          <w:szCs w:val="22"/>
          <w:lang w:val="en-US"/>
        </w:rPr>
        <w:t xml:space="preserve">1 </w:t>
      </w:r>
      <w:r w:rsidR="00523985" w:rsidRPr="004D581E">
        <w:rPr>
          <w:b/>
          <w:i/>
          <w:sz w:val="22"/>
          <w:szCs w:val="22"/>
        </w:rPr>
        <w:t>нощувк</w:t>
      </w:r>
      <w:r>
        <w:rPr>
          <w:b/>
          <w:i/>
          <w:sz w:val="22"/>
          <w:szCs w:val="22"/>
          <w:lang w:val="en-US"/>
        </w:rPr>
        <w:t>a</w:t>
      </w:r>
      <w:r w:rsidR="00523985" w:rsidRPr="004D581E">
        <w:rPr>
          <w:b/>
          <w:i/>
          <w:sz w:val="22"/>
          <w:szCs w:val="22"/>
        </w:rPr>
        <w:t xml:space="preserve"> във Варадеро</w:t>
      </w:r>
      <w:r w:rsidR="00523985" w:rsidRPr="004D581E">
        <w:rPr>
          <w:i/>
          <w:color w:val="000000"/>
          <w:sz w:val="22"/>
          <w:szCs w:val="22"/>
        </w:rPr>
        <w:t xml:space="preserve"> </w:t>
      </w:r>
    </w:p>
    <w:p w:rsidR="00482231" w:rsidRDefault="00482231" w:rsidP="00482231">
      <w:pPr>
        <w:numPr>
          <w:ilvl w:val="0"/>
          <w:numId w:val="27"/>
        </w:numPr>
        <w:jc w:val="both"/>
        <w:rPr>
          <w:i/>
          <w:sz w:val="22"/>
        </w:rPr>
      </w:pPr>
      <w:r w:rsidRPr="009A213B">
        <w:rPr>
          <w:b/>
          <w:i/>
          <w:sz w:val="22"/>
        </w:rPr>
        <w:t xml:space="preserve"> (настаняването в хотелите е между 14.00 ч и 16.00 ч)</w:t>
      </w:r>
      <w:r w:rsidRPr="00542291">
        <w:rPr>
          <w:i/>
          <w:sz w:val="22"/>
        </w:rPr>
        <w:t xml:space="preserve"> </w:t>
      </w:r>
    </w:p>
    <w:p w:rsidR="00482231" w:rsidRDefault="00482231" w:rsidP="00482231">
      <w:pPr>
        <w:numPr>
          <w:ilvl w:val="0"/>
          <w:numId w:val="27"/>
        </w:numPr>
        <w:jc w:val="both"/>
        <w:rPr>
          <w:i/>
          <w:sz w:val="22"/>
        </w:rPr>
      </w:pPr>
      <w:r>
        <w:rPr>
          <w:i/>
          <w:sz w:val="22"/>
        </w:rPr>
        <w:t xml:space="preserve">туристическа обиколка на Мексико сити </w:t>
      </w:r>
      <w:r>
        <w:rPr>
          <w:bCs/>
          <w:i/>
          <w:sz w:val="22"/>
          <w:szCs w:val="22"/>
        </w:rPr>
        <w:t>(2-ри ден);</w:t>
      </w:r>
    </w:p>
    <w:p w:rsidR="00482231" w:rsidRPr="00542291" w:rsidRDefault="00482231" w:rsidP="00482231">
      <w:pPr>
        <w:numPr>
          <w:ilvl w:val="0"/>
          <w:numId w:val="26"/>
        </w:numPr>
        <w:jc w:val="both"/>
        <w:rPr>
          <w:color w:val="000000"/>
          <w:sz w:val="22"/>
          <w:szCs w:val="22"/>
        </w:rPr>
      </w:pPr>
      <w:r>
        <w:rPr>
          <w:i/>
          <w:sz w:val="22"/>
          <w:szCs w:val="22"/>
        </w:rPr>
        <w:t xml:space="preserve">целодневна екскурзия до </w:t>
      </w:r>
      <w:r>
        <w:rPr>
          <w:bCs/>
          <w:i/>
          <w:sz w:val="22"/>
          <w:szCs w:val="22"/>
        </w:rPr>
        <w:t>храмовия комплекс “Теотиуакан” (3-ти ден);</w:t>
      </w:r>
    </w:p>
    <w:p w:rsidR="00482231" w:rsidRPr="00542291" w:rsidRDefault="00482231" w:rsidP="00482231">
      <w:pPr>
        <w:numPr>
          <w:ilvl w:val="0"/>
          <w:numId w:val="22"/>
        </w:numPr>
        <w:jc w:val="both"/>
        <w:rPr>
          <w:color w:val="000000"/>
          <w:sz w:val="22"/>
          <w:szCs w:val="22"/>
        </w:rPr>
      </w:pPr>
      <w:r w:rsidRPr="00912B14">
        <w:rPr>
          <w:bCs/>
          <w:i/>
          <w:sz w:val="22"/>
          <w:szCs w:val="22"/>
        </w:rPr>
        <w:t>п</w:t>
      </w:r>
      <w:r w:rsidRPr="00CD4695">
        <w:rPr>
          <w:bCs/>
          <w:i/>
          <w:sz w:val="22"/>
          <w:szCs w:val="22"/>
        </w:rPr>
        <w:t>осещение</w:t>
      </w:r>
      <w:r w:rsidRPr="00912B14">
        <w:rPr>
          <w:bCs/>
          <w:i/>
          <w:sz w:val="22"/>
          <w:szCs w:val="22"/>
        </w:rPr>
        <w:t xml:space="preserve"> </w:t>
      </w:r>
      <w:r w:rsidRPr="00CD4695">
        <w:rPr>
          <w:bCs/>
          <w:i/>
          <w:sz w:val="22"/>
          <w:szCs w:val="22"/>
        </w:rPr>
        <w:t>на</w:t>
      </w:r>
      <w:r w:rsidRPr="00CD4695">
        <w:rPr>
          <w:b/>
          <w:i/>
          <w:sz w:val="22"/>
          <w:szCs w:val="22"/>
        </w:rPr>
        <w:t xml:space="preserve"> </w:t>
      </w:r>
      <w:r w:rsidRPr="00CD4695">
        <w:rPr>
          <w:bCs/>
          <w:i/>
          <w:sz w:val="22"/>
          <w:szCs w:val="22"/>
        </w:rPr>
        <w:t>Н</w:t>
      </w:r>
      <w:r w:rsidRPr="00912B14">
        <w:rPr>
          <w:bCs/>
          <w:i/>
          <w:sz w:val="22"/>
          <w:szCs w:val="22"/>
        </w:rPr>
        <w:t>ационален парк</w:t>
      </w:r>
      <w:r>
        <w:rPr>
          <w:bCs/>
          <w:i/>
          <w:sz w:val="22"/>
          <w:szCs w:val="22"/>
        </w:rPr>
        <w:t xml:space="preserve"> </w:t>
      </w:r>
      <w:r w:rsidRPr="00912B14">
        <w:rPr>
          <w:bCs/>
          <w:i/>
          <w:sz w:val="18"/>
          <w:szCs w:val="18"/>
        </w:rPr>
        <w:t>„</w:t>
      </w:r>
      <w:r w:rsidRPr="00CD4695">
        <w:rPr>
          <w:bCs/>
          <w:i/>
          <w:sz w:val="18"/>
          <w:szCs w:val="18"/>
        </w:rPr>
        <w:t>Д</w:t>
      </w:r>
      <w:r>
        <w:rPr>
          <w:bCs/>
          <w:i/>
          <w:sz w:val="18"/>
          <w:szCs w:val="18"/>
        </w:rPr>
        <w:t xml:space="preserve">Е </w:t>
      </w:r>
      <w:r w:rsidRPr="00CD4695">
        <w:rPr>
          <w:bCs/>
          <w:i/>
          <w:sz w:val="18"/>
          <w:szCs w:val="18"/>
        </w:rPr>
        <w:t xml:space="preserve">ЛА </w:t>
      </w:r>
      <w:r>
        <w:rPr>
          <w:bCs/>
          <w:i/>
          <w:sz w:val="18"/>
          <w:szCs w:val="18"/>
        </w:rPr>
        <w:t xml:space="preserve"> </w:t>
      </w:r>
      <w:r w:rsidRPr="00CD4695">
        <w:rPr>
          <w:bCs/>
          <w:i/>
          <w:sz w:val="18"/>
          <w:szCs w:val="18"/>
        </w:rPr>
        <w:t>ВЕНТА</w:t>
      </w:r>
      <w:r w:rsidRPr="00CD4695">
        <w:rPr>
          <w:i/>
          <w:sz w:val="18"/>
          <w:szCs w:val="18"/>
        </w:rPr>
        <w:t>”</w:t>
      </w:r>
      <w:r>
        <w:rPr>
          <w:i/>
          <w:sz w:val="18"/>
          <w:szCs w:val="18"/>
        </w:rPr>
        <w:t xml:space="preserve"> </w:t>
      </w:r>
      <w:r w:rsidRPr="00912B14">
        <w:rPr>
          <w:i/>
          <w:sz w:val="18"/>
          <w:szCs w:val="18"/>
        </w:rPr>
        <w:t>(</w:t>
      </w:r>
      <w:r>
        <w:rPr>
          <w:i/>
          <w:sz w:val="22"/>
          <w:szCs w:val="22"/>
        </w:rPr>
        <w:t>4</w:t>
      </w:r>
      <w:r w:rsidRPr="00912B14">
        <w:rPr>
          <w:i/>
          <w:sz w:val="22"/>
          <w:szCs w:val="22"/>
        </w:rPr>
        <w:t>-ти ден);</w:t>
      </w:r>
    </w:p>
    <w:p w:rsidR="00482231" w:rsidRDefault="00482231" w:rsidP="00482231">
      <w:pPr>
        <w:numPr>
          <w:ilvl w:val="0"/>
          <w:numId w:val="22"/>
        </w:numPr>
        <w:jc w:val="both"/>
        <w:rPr>
          <w:i/>
          <w:color w:val="000000"/>
          <w:sz w:val="22"/>
          <w:szCs w:val="22"/>
        </w:rPr>
      </w:pPr>
      <w:r>
        <w:rPr>
          <w:i/>
          <w:color w:val="000000"/>
          <w:sz w:val="22"/>
          <w:szCs w:val="22"/>
        </w:rPr>
        <w:t>разглеждане на Паленке (5-ти ден);</w:t>
      </w:r>
    </w:p>
    <w:p w:rsidR="00482231" w:rsidRPr="00014023" w:rsidRDefault="00482231" w:rsidP="00482231">
      <w:pPr>
        <w:numPr>
          <w:ilvl w:val="0"/>
          <w:numId w:val="26"/>
        </w:numPr>
        <w:jc w:val="both"/>
        <w:rPr>
          <w:i/>
          <w:color w:val="000000"/>
          <w:sz w:val="22"/>
          <w:szCs w:val="22"/>
        </w:rPr>
      </w:pPr>
      <w:r>
        <w:rPr>
          <w:bCs/>
          <w:i/>
          <w:color w:val="000000"/>
          <w:sz w:val="22"/>
          <w:szCs w:val="22"/>
        </w:rPr>
        <w:t xml:space="preserve">вечерна разходка из централната част на Мерида </w:t>
      </w:r>
      <w:r>
        <w:rPr>
          <w:i/>
          <w:color w:val="000000"/>
          <w:sz w:val="22"/>
          <w:szCs w:val="22"/>
        </w:rPr>
        <w:t>(5-ти ден);</w:t>
      </w:r>
    </w:p>
    <w:p w:rsidR="00482231" w:rsidRDefault="00482231" w:rsidP="00482231">
      <w:pPr>
        <w:numPr>
          <w:ilvl w:val="0"/>
          <w:numId w:val="22"/>
        </w:numPr>
        <w:jc w:val="both"/>
        <w:rPr>
          <w:i/>
          <w:color w:val="000000"/>
          <w:sz w:val="22"/>
          <w:szCs w:val="22"/>
        </w:rPr>
      </w:pPr>
      <w:r>
        <w:rPr>
          <w:i/>
          <w:color w:val="000000"/>
          <w:sz w:val="22"/>
          <w:szCs w:val="22"/>
        </w:rPr>
        <w:t>посещение и разглеждане на Чичен Итца – (</w:t>
      </w:r>
      <w:r w:rsidRPr="00542291">
        <w:rPr>
          <w:i/>
          <w:color w:val="000000"/>
          <w:sz w:val="22"/>
          <w:szCs w:val="22"/>
        </w:rPr>
        <w:t>6-</w:t>
      </w:r>
      <w:r>
        <w:rPr>
          <w:i/>
          <w:color w:val="000000"/>
          <w:sz w:val="22"/>
          <w:szCs w:val="22"/>
        </w:rPr>
        <w:t>ти ден);</w:t>
      </w:r>
    </w:p>
    <w:p w:rsidR="007A6600" w:rsidRPr="00C62106" w:rsidRDefault="007A6600" w:rsidP="007A6600">
      <w:pPr>
        <w:numPr>
          <w:ilvl w:val="0"/>
          <w:numId w:val="22"/>
        </w:numPr>
        <w:rPr>
          <w:i/>
          <w:sz w:val="22"/>
          <w:szCs w:val="22"/>
        </w:rPr>
      </w:pPr>
      <w:r w:rsidRPr="00C62106">
        <w:rPr>
          <w:i/>
          <w:sz w:val="22"/>
          <w:szCs w:val="22"/>
        </w:rPr>
        <w:t>туристическа обиколка на Хавана – (</w:t>
      </w:r>
      <w:r>
        <w:rPr>
          <w:i/>
          <w:sz w:val="22"/>
          <w:szCs w:val="22"/>
        </w:rPr>
        <w:t>9</w:t>
      </w:r>
      <w:r w:rsidRPr="00C62106">
        <w:rPr>
          <w:i/>
          <w:sz w:val="22"/>
          <w:szCs w:val="22"/>
        </w:rPr>
        <w:t xml:space="preserve">-ти ден); </w:t>
      </w:r>
    </w:p>
    <w:p w:rsidR="007A6600" w:rsidRPr="00C62106" w:rsidRDefault="007A6600" w:rsidP="007A6600">
      <w:pPr>
        <w:numPr>
          <w:ilvl w:val="0"/>
          <w:numId w:val="22"/>
        </w:numPr>
        <w:rPr>
          <w:i/>
          <w:sz w:val="22"/>
          <w:szCs w:val="22"/>
        </w:rPr>
      </w:pPr>
      <w:r w:rsidRPr="00C62106">
        <w:rPr>
          <w:i/>
          <w:sz w:val="22"/>
          <w:szCs w:val="22"/>
        </w:rPr>
        <w:t>разглеждане на квартала Фустерландия – (</w:t>
      </w:r>
      <w:r w:rsidR="00FF71E9">
        <w:rPr>
          <w:i/>
          <w:sz w:val="22"/>
          <w:szCs w:val="22"/>
          <w:lang w:val="en-US"/>
        </w:rPr>
        <w:t>9</w:t>
      </w:r>
      <w:r w:rsidRPr="00C62106">
        <w:rPr>
          <w:i/>
          <w:sz w:val="22"/>
          <w:szCs w:val="22"/>
        </w:rPr>
        <w:t xml:space="preserve">-ти ден); </w:t>
      </w:r>
    </w:p>
    <w:p w:rsidR="007A6600" w:rsidRPr="00C62106" w:rsidRDefault="007A6600" w:rsidP="007A6600">
      <w:pPr>
        <w:numPr>
          <w:ilvl w:val="0"/>
          <w:numId w:val="22"/>
        </w:numPr>
        <w:rPr>
          <w:i/>
          <w:sz w:val="22"/>
          <w:szCs w:val="22"/>
        </w:rPr>
      </w:pPr>
      <w:r w:rsidRPr="00C62106">
        <w:rPr>
          <w:i/>
          <w:sz w:val="22"/>
          <w:szCs w:val="22"/>
        </w:rPr>
        <w:t>екскурзия “По стъпките на Хемингуей” (</w:t>
      </w:r>
      <w:r w:rsidR="00FF71E9">
        <w:rPr>
          <w:i/>
          <w:sz w:val="22"/>
          <w:szCs w:val="22"/>
          <w:lang w:val="en-US"/>
        </w:rPr>
        <w:t>9</w:t>
      </w:r>
      <w:r w:rsidRPr="00C62106">
        <w:rPr>
          <w:i/>
          <w:sz w:val="22"/>
          <w:szCs w:val="22"/>
        </w:rPr>
        <w:t xml:space="preserve">-ти ден); </w:t>
      </w:r>
    </w:p>
    <w:p w:rsidR="00482231" w:rsidRPr="00F86B54" w:rsidRDefault="00482231" w:rsidP="00482231">
      <w:pPr>
        <w:numPr>
          <w:ilvl w:val="0"/>
          <w:numId w:val="22"/>
        </w:numPr>
        <w:jc w:val="both"/>
        <w:rPr>
          <w:color w:val="000000"/>
          <w:sz w:val="22"/>
          <w:szCs w:val="22"/>
        </w:rPr>
      </w:pPr>
      <w:r w:rsidRPr="00F86B54">
        <w:rPr>
          <w:color w:val="000000"/>
          <w:sz w:val="22"/>
          <w:szCs w:val="22"/>
        </w:rPr>
        <w:t>всички входни такси на исторически паметници и археологически паркове и музеи;</w:t>
      </w:r>
    </w:p>
    <w:p w:rsidR="007A6600" w:rsidRPr="0081588C" w:rsidRDefault="007A6600" w:rsidP="007A6600">
      <w:pPr>
        <w:numPr>
          <w:ilvl w:val="0"/>
          <w:numId w:val="22"/>
        </w:numPr>
        <w:jc w:val="both"/>
        <w:rPr>
          <w:color w:val="000000"/>
          <w:sz w:val="22"/>
          <w:szCs w:val="22"/>
        </w:rPr>
      </w:pPr>
      <w:r w:rsidRPr="0081588C">
        <w:rPr>
          <w:color w:val="000000"/>
          <w:sz w:val="22"/>
          <w:szCs w:val="22"/>
        </w:rPr>
        <w:t>наземен транспорт в Мексико и Куба с туристически автобус;</w:t>
      </w:r>
    </w:p>
    <w:p w:rsidR="00482231" w:rsidRDefault="00482231" w:rsidP="00482231">
      <w:pPr>
        <w:numPr>
          <w:ilvl w:val="0"/>
          <w:numId w:val="22"/>
        </w:numPr>
        <w:jc w:val="both"/>
        <w:rPr>
          <w:color w:val="000000"/>
          <w:sz w:val="22"/>
          <w:szCs w:val="22"/>
        </w:rPr>
      </w:pPr>
      <w:r w:rsidRPr="00F86B54">
        <w:rPr>
          <w:color w:val="000000"/>
          <w:sz w:val="22"/>
          <w:szCs w:val="22"/>
        </w:rPr>
        <w:t xml:space="preserve">водач и местен екскурзовод (с превод </w:t>
      </w:r>
      <w:r>
        <w:rPr>
          <w:color w:val="000000"/>
          <w:sz w:val="22"/>
          <w:szCs w:val="22"/>
        </w:rPr>
        <w:t xml:space="preserve">на български </w:t>
      </w:r>
      <w:r w:rsidRPr="00F86B54">
        <w:rPr>
          <w:color w:val="000000"/>
          <w:sz w:val="22"/>
          <w:szCs w:val="22"/>
        </w:rPr>
        <w:t>език)</w:t>
      </w:r>
      <w:r>
        <w:rPr>
          <w:color w:val="000000"/>
          <w:sz w:val="22"/>
          <w:szCs w:val="22"/>
        </w:rPr>
        <w:t>;</w:t>
      </w:r>
      <w:r w:rsidRPr="00025037">
        <w:rPr>
          <w:color w:val="000000"/>
          <w:sz w:val="22"/>
          <w:szCs w:val="22"/>
        </w:rPr>
        <w:t xml:space="preserve"> от водачът, който придружава групата.</w:t>
      </w:r>
    </w:p>
    <w:p w:rsidR="00482231" w:rsidRPr="00603F07" w:rsidRDefault="00482231" w:rsidP="00482231">
      <w:pPr>
        <w:numPr>
          <w:ilvl w:val="0"/>
          <w:numId w:val="22"/>
        </w:numPr>
        <w:jc w:val="both"/>
        <w:rPr>
          <w:color w:val="000000"/>
          <w:sz w:val="22"/>
          <w:szCs w:val="22"/>
        </w:rPr>
      </w:pPr>
      <w:r w:rsidRPr="00603F07">
        <w:rPr>
          <w:sz w:val="22"/>
          <w:szCs w:val="22"/>
        </w:rPr>
        <w:t>такса</w:t>
      </w:r>
      <w:r w:rsidRPr="00603F07">
        <w:rPr>
          <w:rFonts w:cs="Arial"/>
          <w:color w:val="000000"/>
          <w:sz w:val="22"/>
          <w:szCs w:val="22"/>
        </w:rPr>
        <w:t xml:space="preserve"> екскурзоводско и шофьорско обслужване по време на </w:t>
      </w:r>
      <w:r w:rsidRPr="00603F07">
        <w:rPr>
          <w:sz w:val="22"/>
          <w:szCs w:val="22"/>
        </w:rPr>
        <w:t xml:space="preserve">обиколките - </w:t>
      </w:r>
      <w:r w:rsidR="00E866DB">
        <w:rPr>
          <w:b/>
          <w:sz w:val="22"/>
          <w:szCs w:val="22"/>
          <w:lang w:val="en-US"/>
        </w:rPr>
        <w:t>81</w:t>
      </w:r>
      <w:r w:rsidRPr="00603F07">
        <w:rPr>
          <w:b/>
          <w:sz w:val="22"/>
          <w:szCs w:val="22"/>
        </w:rPr>
        <w:t xml:space="preserve"> </w:t>
      </w:r>
      <w:r w:rsidRPr="00603F07">
        <w:rPr>
          <w:rFonts w:cs="Arial"/>
          <w:b/>
          <w:color w:val="000000"/>
          <w:sz w:val="22"/>
          <w:szCs w:val="22"/>
        </w:rPr>
        <w:t>лв.</w:t>
      </w:r>
    </w:p>
    <w:p w:rsidR="00482231" w:rsidRPr="00B41FC7" w:rsidRDefault="00482231" w:rsidP="00482231">
      <w:pPr>
        <w:ind w:left="360"/>
        <w:jc w:val="both"/>
        <w:rPr>
          <w:rFonts w:cs="Arial"/>
          <w:b/>
          <w:color w:val="000000"/>
          <w:sz w:val="22"/>
          <w:szCs w:val="22"/>
        </w:rPr>
      </w:pPr>
    </w:p>
    <w:p w:rsidR="00BE5D3B" w:rsidRDefault="00BE5D3B" w:rsidP="00482231">
      <w:pPr>
        <w:jc w:val="both"/>
        <w:rPr>
          <w:b/>
          <w:bCs/>
          <w:color w:val="000000"/>
          <w:sz w:val="20"/>
          <w:szCs w:val="20"/>
        </w:rPr>
      </w:pPr>
    </w:p>
    <w:p w:rsidR="00482231" w:rsidRPr="00BE5D3B" w:rsidRDefault="00482231" w:rsidP="00482231">
      <w:pPr>
        <w:jc w:val="both"/>
        <w:rPr>
          <w:b/>
          <w:color w:val="000000"/>
          <w:sz w:val="20"/>
          <w:szCs w:val="20"/>
        </w:rPr>
      </w:pPr>
      <w:r w:rsidRPr="001F24F9">
        <w:rPr>
          <w:b/>
          <w:bCs/>
          <w:color w:val="000000"/>
          <w:sz w:val="20"/>
          <w:szCs w:val="20"/>
        </w:rPr>
        <w:t>2. ДОПЪЛНИТЕЛНО СЕ ЗАПЛАЩАТ</w:t>
      </w:r>
      <w:r w:rsidRPr="001F24F9">
        <w:rPr>
          <w:b/>
          <w:color w:val="000000"/>
          <w:sz w:val="20"/>
          <w:szCs w:val="20"/>
        </w:rPr>
        <w:t>:</w:t>
      </w:r>
    </w:p>
    <w:p w:rsidR="007A6600" w:rsidRPr="00696C6F" w:rsidRDefault="007A6600" w:rsidP="007A6600">
      <w:pPr>
        <w:numPr>
          <w:ilvl w:val="0"/>
          <w:numId w:val="29"/>
        </w:numPr>
        <w:rPr>
          <w:sz w:val="22"/>
          <w:szCs w:val="22"/>
        </w:rPr>
      </w:pPr>
      <w:r w:rsidRPr="009E1962">
        <w:rPr>
          <w:sz w:val="22"/>
          <w:szCs w:val="22"/>
        </w:rPr>
        <w:t xml:space="preserve">виза за Куба  –  </w:t>
      </w:r>
      <w:r>
        <w:rPr>
          <w:b/>
          <w:sz w:val="22"/>
          <w:szCs w:val="22"/>
        </w:rPr>
        <w:t>30</w:t>
      </w:r>
      <w:r w:rsidRPr="009E1962">
        <w:rPr>
          <w:b/>
          <w:sz w:val="22"/>
          <w:szCs w:val="22"/>
        </w:rPr>
        <w:t xml:space="preserve"> лв</w:t>
      </w:r>
      <w:r>
        <w:rPr>
          <w:b/>
          <w:sz w:val="22"/>
          <w:szCs w:val="22"/>
          <w:lang w:val="en-US"/>
        </w:rPr>
        <w:t>.</w:t>
      </w:r>
    </w:p>
    <w:p w:rsidR="007A6600" w:rsidRPr="00F128F6" w:rsidRDefault="007A6600" w:rsidP="007A6600">
      <w:pPr>
        <w:numPr>
          <w:ilvl w:val="0"/>
          <w:numId w:val="29"/>
        </w:numPr>
        <w:rPr>
          <w:b/>
          <w:sz w:val="22"/>
          <w:szCs w:val="22"/>
        </w:rPr>
      </w:pPr>
      <w:r>
        <w:rPr>
          <w:sz w:val="22"/>
          <w:szCs w:val="22"/>
        </w:rPr>
        <w:t xml:space="preserve">такса за обработка документите за виза Куба – </w:t>
      </w:r>
      <w:r w:rsidRPr="00F128F6">
        <w:rPr>
          <w:b/>
          <w:sz w:val="22"/>
          <w:szCs w:val="22"/>
        </w:rPr>
        <w:t>35 лв.</w:t>
      </w:r>
    </w:p>
    <w:p w:rsidR="007A6600" w:rsidRPr="00861C80" w:rsidRDefault="007A6600" w:rsidP="007A6600">
      <w:pPr>
        <w:ind w:left="501"/>
        <w:jc w:val="both"/>
        <w:rPr>
          <w:b/>
          <w:i/>
        </w:rPr>
      </w:pPr>
    </w:p>
    <w:p w:rsidR="007A6600" w:rsidRPr="004D581E" w:rsidRDefault="007A6600" w:rsidP="004D581E">
      <w:pPr>
        <w:numPr>
          <w:ilvl w:val="0"/>
          <w:numId w:val="30"/>
        </w:numPr>
        <w:jc w:val="both"/>
        <w:rPr>
          <w:bCs/>
          <w:sz w:val="22"/>
          <w:szCs w:val="22"/>
          <w:u w:val="single"/>
        </w:rPr>
      </w:pPr>
      <w:r w:rsidRPr="0089520B">
        <w:rPr>
          <w:b/>
          <w:i/>
          <w:u w:val="single"/>
        </w:rPr>
        <w:t>допълнителни</w:t>
      </w:r>
      <w:r w:rsidRPr="0089520B">
        <w:rPr>
          <w:u w:val="single"/>
        </w:rPr>
        <w:t xml:space="preserve"> </w:t>
      </w:r>
      <w:r w:rsidRPr="0089520B">
        <w:rPr>
          <w:b/>
          <w:i/>
          <w:u w:val="single"/>
        </w:rPr>
        <w:t>екскурзии и мероприятия, които се заявяват и заплащат предварително в</w:t>
      </w:r>
      <w:r w:rsidRPr="0089520B">
        <w:rPr>
          <w:b/>
          <w:i/>
          <w:color w:val="000000"/>
          <w:u w:val="single"/>
        </w:rPr>
        <w:t xml:space="preserve"> офиса на </w:t>
      </w:r>
      <w:r w:rsidRPr="0089520B">
        <w:rPr>
          <w:b/>
          <w:i/>
          <w:sz w:val="22"/>
          <w:szCs w:val="22"/>
          <w:u w:val="single"/>
        </w:rPr>
        <w:t>туроператора:</w:t>
      </w:r>
    </w:p>
    <w:p w:rsidR="007A6600" w:rsidRPr="009A5F51" w:rsidRDefault="007A6600" w:rsidP="007A6600">
      <w:pPr>
        <w:numPr>
          <w:ilvl w:val="0"/>
          <w:numId w:val="31"/>
        </w:numPr>
        <w:jc w:val="both"/>
        <w:rPr>
          <w:i/>
          <w:color w:val="000000"/>
          <w:sz w:val="22"/>
          <w:szCs w:val="22"/>
        </w:rPr>
      </w:pPr>
      <w:r w:rsidRPr="009B3F0D">
        <w:rPr>
          <w:i/>
          <w:sz w:val="22"/>
          <w:szCs w:val="22"/>
        </w:rPr>
        <w:t>в</w:t>
      </w:r>
      <w:r w:rsidRPr="00696C6F">
        <w:rPr>
          <w:i/>
          <w:sz w:val="22"/>
          <w:szCs w:val="22"/>
        </w:rPr>
        <w:t>ечеря в ресторант “</w:t>
      </w:r>
      <w:r w:rsidRPr="009B3F0D">
        <w:rPr>
          <w:i/>
          <w:sz w:val="22"/>
          <w:szCs w:val="22"/>
          <w:lang w:val="en-US"/>
        </w:rPr>
        <w:t>La</w:t>
      </w:r>
      <w:r w:rsidRPr="00696C6F">
        <w:rPr>
          <w:i/>
          <w:sz w:val="22"/>
          <w:szCs w:val="22"/>
        </w:rPr>
        <w:t xml:space="preserve"> </w:t>
      </w:r>
      <w:r w:rsidRPr="009B3F0D">
        <w:rPr>
          <w:i/>
          <w:sz w:val="22"/>
          <w:szCs w:val="22"/>
          <w:lang w:val="en-US"/>
        </w:rPr>
        <w:t>Bodeguita</w:t>
      </w:r>
      <w:r w:rsidRPr="00696C6F">
        <w:rPr>
          <w:i/>
          <w:sz w:val="22"/>
          <w:szCs w:val="22"/>
        </w:rPr>
        <w:t xml:space="preserve"> </w:t>
      </w:r>
      <w:r w:rsidRPr="009B3F0D">
        <w:rPr>
          <w:i/>
          <w:sz w:val="22"/>
          <w:szCs w:val="22"/>
          <w:lang w:val="en-US"/>
        </w:rPr>
        <w:t>del</w:t>
      </w:r>
      <w:r w:rsidRPr="00696C6F">
        <w:rPr>
          <w:i/>
          <w:sz w:val="22"/>
          <w:szCs w:val="22"/>
        </w:rPr>
        <w:t xml:space="preserve"> </w:t>
      </w:r>
      <w:r w:rsidRPr="009B3F0D">
        <w:rPr>
          <w:i/>
          <w:sz w:val="22"/>
          <w:szCs w:val="22"/>
          <w:lang w:val="en-US"/>
        </w:rPr>
        <w:t>Medio</w:t>
      </w:r>
      <w:r w:rsidRPr="00696C6F">
        <w:rPr>
          <w:i/>
          <w:sz w:val="22"/>
          <w:szCs w:val="22"/>
        </w:rPr>
        <w:t>”</w:t>
      </w:r>
      <w:r w:rsidRPr="00696C6F">
        <w:rPr>
          <w:b/>
          <w:sz w:val="22"/>
          <w:szCs w:val="22"/>
        </w:rPr>
        <w:t xml:space="preserve"> </w:t>
      </w:r>
      <w:r w:rsidRPr="00696C6F">
        <w:rPr>
          <w:i/>
          <w:sz w:val="22"/>
          <w:szCs w:val="22"/>
        </w:rPr>
        <w:t>в старата част на Хавана</w:t>
      </w:r>
      <w:r w:rsidRPr="009B3F0D">
        <w:rPr>
          <w:i/>
          <w:sz w:val="22"/>
          <w:szCs w:val="22"/>
        </w:rPr>
        <w:t xml:space="preserve"> </w:t>
      </w:r>
      <w:r w:rsidRPr="00696C6F">
        <w:rPr>
          <w:i/>
          <w:sz w:val="22"/>
          <w:szCs w:val="22"/>
        </w:rPr>
        <w:t>(кръчмата на</w:t>
      </w:r>
      <w:r w:rsidRPr="009B3F0D">
        <w:rPr>
          <w:i/>
          <w:sz w:val="22"/>
          <w:szCs w:val="22"/>
        </w:rPr>
        <w:t xml:space="preserve"> </w:t>
      </w:r>
      <w:r w:rsidRPr="00696C6F">
        <w:rPr>
          <w:i/>
          <w:sz w:val="22"/>
          <w:szCs w:val="22"/>
        </w:rPr>
        <w:t>Хемингуей)</w:t>
      </w:r>
      <w:r w:rsidRPr="009B3F0D">
        <w:rPr>
          <w:i/>
          <w:sz w:val="22"/>
          <w:szCs w:val="22"/>
        </w:rPr>
        <w:t xml:space="preserve"> </w:t>
      </w:r>
      <w:r>
        <w:rPr>
          <w:i/>
          <w:sz w:val="22"/>
          <w:szCs w:val="22"/>
        </w:rPr>
        <w:t>– (9-ти</w:t>
      </w:r>
      <w:r w:rsidRPr="009B3F0D">
        <w:rPr>
          <w:i/>
          <w:sz w:val="22"/>
          <w:szCs w:val="22"/>
        </w:rPr>
        <w:t xml:space="preserve"> ден</w:t>
      </w:r>
      <w:r>
        <w:rPr>
          <w:i/>
          <w:sz w:val="22"/>
          <w:szCs w:val="22"/>
        </w:rPr>
        <w:t>)</w:t>
      </w:r>
      <w:r w:rsidRPr="00696C6F">
        <w:rPr>
          <w:i/>
          <w:sz w:val="22"/>
          <w:szCs w:val="22"/>
        </w:rPr>
        <w:t xml:space="preserve"> - без трансфер - </w:t>
      </w:r>
      <w:r w:rsidRPr="00A3715D">
        <w:rPr>
          <w:b/>
          <w:sz w:val="22"/>
          <w:szCs w:val="22"/>
        </w:rPr>
        <w:t>40</w:t>
      </w:r>
      <w:r w:rsidRPr="00696C6F">
        <w:rPr>
          <w:b/>
          <w:sz w:val="22"/>
          <w:szCs w:val="22"/>
        </w:rPr>
        <w:t xml:space="preserve"> евро</w:t>
      </w:r>
      <w:r w:rsidRPr="00696C6F">
        <w:rPr>
          <w:i/>
          <w:sz w:val="22"/>
          <w:szCs w:val="22"/>
        </w:rPr>
        <w:t xml:space="preserve"> / с включен трансфер –</w:t>
      </w:r>
      <w:r w:rsidRPr="00696C6F">
        <w:rPr>
          <w:b/>
          <w:i/>
          <w:sz w:val="22"/>
          <w:szCs w:val="22"/>
        </w:rPr>
        <w:t xml:space="preserve"> </w:t>
      </w:r>
      <w:r w:rsidRPr="00A3715D">
        <w:rPr>
          <w:b/>
          <w:sz w:val="22"/>
          <w:szCs w:val="22"/>
        </w:rPr>
        <w:t>65</w:t>
      </w:r>
      <w:r w:rsidRPr="00696C6F">
        <w:rPr>
          <w:b/>
          <w:sz w:val="22"/>
          <w:szCs w:val="22"/>
        </w:rPr>
        <w:t xml:space="preserve"> евро</w:t>
      </w:r>
    </w:p>
    <w:p w:rsidR="007A6600" w:rsidRPr="00696C6F" w:rsidRDefault="007A6600" w:rsidP="007A6600">
      <w:pPr>
        <w:numPr>
          <w:ilvl w:val="0"/>
          <w:numId w:val="31"/>
        </w:numPr>
        <w:jc w:val="both"/>
        <w:rPr>
          <w:i/>
          <w:sz w:val="22"/>
          <w:szCs w:val="22"/>
        </w:rPr>
      </w:pPr>
      <w:r w:rsidRPr="00696C6F">
        <w:rPr>
          <w:i/>
          <w:sz w:val="22"/>
          <w:szCs w:val="22"/>
        </w:rPr>
        <w:t xml:space="preserve">посещение на „Тропикана кабаре-шоу” (с вечеря и напитка по време на шоуто и включен </w:t>
      </w:r>
      <w:r w:rsidRPr="009B3F0D">
        <w:rPr>
          <w:i/>
          <w:sz w:val="22"/>
          <w:szCs w:val="22"/>
        </w:rPr>
        <w:t>  </w:t>
      </w:r>
      <w:r w:rsidRPr="00696C6F">
        <w:rPr>
          <w:i/>
          <w:sz w:val="22"/>
          <w:szCs w:val="22"/>
        </w:rPr>
        <w:t xml:space="preserve">трансфер)- </w:t>
      </w:r>
      <w:r w:rsidRPr="00696C6F">
        <w:rPr>
          <w:b/>
          <w:i/>
          <w:sz w:val="22"/>
          <w:szCs w:val="22"/>
        </w:rPr>
        <w:t>1</w:t>
      </w:r>
      <w:r w:rsidRPr="00FF5016">
        <w:rPr>
          <w:b/>
          <w:i/>
          <w:sz w:val="22"/>
          <w:szCs w:val="22"/>
        </w:rPr>
        <w:t>60</w:t>
      </w:r>
      <w:r w:rsidRPr="00E32DAA">
        <w:rPr>
          <w:b/>
          <w:i/>
          <w:sz w:val="22"/>
          <w:szCs w:val="22"/>
        </w:rPr>
        <w:t xml:space="preserve"> евро </w:t>
      </w:r>
      <w:r w:rsidRPr="00E32DAA">
        <w:rPr>
          <w:i/>
          <w:sz w:val="22"/>
          <w:szCs w:val="22"/>
        </w:rPr>
        <w:t>(</w:t>
      </w:r>
      <w:r w:rsidR="00FF71E9">
        <w:rPr>
          <w:i/>
          <w:sz w:val="22"/>
          <w:szCs w:val="22"/>
          <w:lang w:val="en-US"/>
        </w:rPr>
        <w:t>9</w:t>
      </w:r>
      <w:r>
        <w:rPr>
          <w:i/>
          <w:sz w:val="22"/>
          <w:szCs w:val="22"/>
        </w:rPr>
        <w:t>-ти ден);</w:t>
      </w:r>
    </w:p>
    <w:p w:rsidR="007A6600" w:rsidRPr="009B3F0D" w:rsidRDefault="007A6600" w:rsidP="007A6600">
      <w:pPr>
        <w:ind w:left="360"/>
        <w:jc w:val="both"/>
        <w:rPr>
          <w:i/>
          <w:sz w:val="22"/>
          <w:szCs w:val="22"/>
        </w:rPr>
      </w:pPr>
      <w:r w:rsidRPr="009B3F0D">
        <w:rPr>
          <w:b/>
          <w:i/>
          <w:sz w:val="22"/>
          <w:szCs w:val="22"/>
        </w:rPr>
        <w:t>или</w:t>
      </w:r>
    </w:p>
    <w:p w:rsidR="007A6600" w:rsidRPr="009B3F0D" w:rsidRDefault="007A6600" w:rsidP="007A6600">
      <w:pPr>
        <w:numPr>
          <w:ilvl w:val="0"/>
          <w:numId w:val="31"/>
        </w:numPr>
        <w:rPr>
          <w:i/>
          <w:sz w:val="22"/>
          <w:szCs w:val="22"/>
        </w:rPr>
      </w:pPr>
      <w:r w:rsidRPr="009B3F0D">
        <w:rPr>
          <w:i/>
          <w:sz w:val="22"/>
          <w:szCs w:val="22"/>
        </w:rPr>
        <w:t>посещение на „Тропикана кабаре-шоу (с  напитка по време на шоуто и включен трансфер)-   </w:t>
      </w:r>
      <w:r w:rsidRPr="009B3F0D">
        <w:rPr>
          <w:rStyle w:val="Strong"/>
          <w:i/>
          <w:sz w:val="22"/>
          <w:szCs w:val="22"/>
        </w:rPr>
        <w:t>13</w:t>
      </w:r>
      <w:r>
        <w:rPr>
          <w:rStyle w:val="Strong"/>
          <w:i/>
          <w:sz w:val="22"/>
          <w:szCs w:val="22"/>
        </w:rPr>
        <w:t>5</w:t>
      </w:r>
      <w:r w:rsidRPr="009B3F0D">
        <w:rPr>
          <w:rStyle w:val="Strong"/>
          <w:i/>
          <w:sz w:val="22"/>
          <w:szCs w:val="22"/>
        </w:rPr>
        <w:t xml:space="preserve"> евро </w:t>
      </w:r>
      <w:r w:rsidRPr="009B3F0D">
        <w:rPr>
          <w:i/>
          <w:sz w:val="22"/>
          <w:szCs w:val="22"/>
        </w:rPr>
        <w:t>(</w:t>
      </w:r>
      <w:r w:rsidR="00FF71E9">
        <w:rPr>
          <w:i/>
          <w:sz w:val="22"/>
          <w:szCs w:val="22"/>
          <w:lang w:val="en-US"/>
        </w:rPr>
        <w:t>9</w:t>
      </w:r>
      <w:r w:rsidRPr="009B3F0D">
        <w:rPr>
          <w:i/>
          <w:sz w:val="22"/>
          <w:szCs w:val="22"/>
        </w:rPr>
        <w:t>-т</w:t>
      </w:r>
      <w:r>
        <w:rPr>
          <w:i/>
          <w:sz w:val="22"/>
          <w:szCs w:val="22"/>
        </w:rPr>
        <w:t>и ден);</w:t>
      </w:r>
    </w:p>
    <w:p w:rsidR="00482231" w:rsidRDefault="00482231" w:rsidP="00482231">
      <w:pPr>
        <w:rPr>
          <w:b/>
          <w:i/>
          <w:sz w:val="22"/>
          <w:szCs w:val="22"/>
        </w:rPr>
      </w:pPr>
    </w:p>
    <w:p w:rsidR="007A6600" w:rsidRPr="007A6600" w:rsidRDefault="007A6600" w:rsidP="007A6600">
      <w:pPr>
        <w:numPr>
          <w:ilvl w:val="0"/>
          <w:numId w:val="30"/>
        </w:numPr>
        <w:jc w:val="both"/>
        <w:rPr>
          <w:b/>
          <w:sz w:val="22"/>
          <w:szCs w:val="22"/>
          <w:u w:val="single"/>
        </w:rPr>
      </w:pPr>
      <w:r w:rsidRPr="0089520B">
        <w:rPr>
          <w:b/>
          <w:i/>
          <w:sz w:val="22"/>
          <w:szCs w:val="22"/>
          <w:u w:val="single"/>
        </w:rPr>
        <w:t>допълнителни мероприятия (плащат се на място)</w:t>
      </w:r>
      <w:r>
        <w:rPr>
          <w:b/>
          <w:i/>
          <w:sz w:val="22"/>
          <w:szCs w:val="22"/>
          <w:u w:val="single"/>
        </w:rPr>
        <w:t>:</w:t>
      </w:r>
    </w:p>
    <w:p w:rsidR="007A6600" w:rsidRPr="005A0851" w:rsidRDefault="007A6600" w:rsidP="007A6600">
      <w:pPr>
        <w:numPr>
          <w:ilvl w:val="0"/>
          <w:numId w:val="33"/>
        </w:numPr>
      </w:pPr>
      <w:r>
        <w:rPr>
          <w:i/>
          <w:sz w:val="22"/>
          <w:szCs w:val="22"/>
        </w:rPr>
        <w:t xml:space="preserve">посещение на известната дискотека Coco Bongo </w:t>
      </w:r>
      <w:r>
        <w:rPr>
          <w:i/>
          <w:sz w:val="22"/>
          <w:szCs w:val="22"/>
          <w:lang w:val="en-US"/>
        </w:rPr>
        <w:t>-</w:t>
      </w:r>
      <w:r w:rsidRPr="00E53958">
        <w:rPr>
          <w:i/>
          <w:sz w:val="22"/>
          <w:szCs w:val="22"/>
        </w:rPr>
        <w:t>(7-ми ден);</w:t>
      </w:r>
    </w:p>
    <w:p w:rsidR="007A6600" w:rsidRPr="00202CFA" w:rsidRDefault="007A6600" w:rsidP="007A6600">
      <w:pPr>
        <w:numPr>
          <w:ilvl w:val="0"/>
          <w:numId w:val="33"/>
        </w:numPr>
        <w:jc w:val="both"/>
        <w:rPr>
          <w:b/>
          <w:i/>
          <w:sz w:val="22"/>
          <w:szCs w:val="22"/>
        </w:rPr>
      </w:pPr>
      <w:r w:rsidRPr="00202CFA">
        <w:rPr>
          <w:i/>
          <w:sz w:val="22"/>
          <w:szCs w:val="22"/>
        </w:rPr>
        <w:t>посещение на  популярното заведение „</w:t>
      </w:r>
      <w:r w:rsidRPr="00202CFA">
        <w:rPr>
          <w:i/>
          <w:sz w:val="22"/>
          <w:szCs w:val="22"/>
          <w:lang w:val="en-US"/>
        </w:rPr>
        <w:t>La</w:t>
      </w:r>
      <w:r w:rsidRPr="00202CFA">
        <w:rPr>
          <w:i/>
          <w:sz w:val="22"/>
          <w:szCs w:val="22"/>
        </w:rPr>
        <w:t xml:space="preserve"> </w:t>
      </w:r>
      <w:r w:rsidRPr="00202CFA">
        <w:rPr>
          <w:i/>
          <w:sz w:val="22"/>
          <w:szCs w:val="22"/>
          <w:lang w:val="en-US"/>
        </w:rPr>
        <w:t>Floridita</w:t>
      </w:r>
      <w:r w:rsidRPr="00202CFA">
        <w:rPr>
          <w:i/>
          <w:sz w:val="22"/>
          <w:szCs w:val="22"/>
        </w:rPr>
        <w:t>” – (</w:t>
      </w:r>
      <w:r>
        <w:rPr>
          <w:i/>
          <w:sz w:val="22"/>
          <w:szCs w:val="22"/>
        </w:rPr>
        <w:t>9-ти</w:t>
      </w:r>
      <w:r w:rsidRPr="00202CFA">
        <w:rPr>
          <w:i/>
          <w:sz w:val="22"/>
          <w:szCs w:val="22"/>
        </w:rPr>
        <w:t xml:space="preserve"> ден);</w:t>
      </w:r>
    </w:p>
    <w:p w:rsidR="007A6600" w:rsidRPr="007A6600" w:rsidRDefault="007A6600" w:rsidP="007A6600">
      <w:pPr>
        <w:numPr>
          <w:ilvl w:val="0"/>
          <w:numId w:val="33"/>
        </w:numPr>
        <w:jc w:val="both"/>
        <w:rPr>
          <w:b/>
          <w:i/>
          <w:sz w:val="22"/>
          <w:szCs w:val="22"/>
        </w:rPr>
      </w:pPr>
      <w:r w:rsidRPr="00202CFA">
        <w:rPr>
          <w:i/>
          <w:sz w:val="22"/>
          <w:szCs w:val="22"/>
        </w:rPr>
        <w:t>посещение на хотел „</w:t>
      </w:r>
      <w:r w:rsidRPr="00202CFA">
        <w:rPr>
          <w:i/>
          <w:sz w:val="22"/>
          <w:szCs w:val="22"/>
          <w:lang w:val="es-ES"/>
        </w:rPr>
        <w:t>Ambos</w:t>
      </w:r>
      <w:r w:rsidRPr="00202CFA">
        <w:rPr>
          <w:i/>
          <w:sz w:val="22"/>
          <w:szCs w:val="22"/>
        </w:rPr>
        <w:t xml:space="preserve"> </w:t>
      </w:r>
      <w:r w:rsidRPr="00202CFA">
        <w:rPr>
          <w:i/>
          <w:sz w:val="22"/>
          <w:szCs w:val="22"/>
          <w:lang w:val="es-ES"/>
        </w:rPr>
        <w:t>Mundos</w:t>
      </w:r>
      <w:r w:rsidRPr="00202CFA">
        <w:rPr>
          <w:i/>
          <w:sz w:val="22"/>
          <w:szCs w:val="22"/>
        </w:rPr>
        <w:t>”– (</w:t>
      </w:r>
      <w:r>
        <w:rPr>
          <w:i/>
          <w:sz w:val="22"/>
          <w:szCs w:val="22"/>
        </w:rPr>
        <w:t>9-ти</w:t>
      </w:r>
      <w:r w:rsidRPr="00202CFA">
        <w:rPr>
          <w:i/>
          <w:sz w:val="22"/>
          <w:szCs w:val="22"/>
        </w:rPr>
        <w:t xml:space="preserve"> ден);</w:t>
      </w:r>
    </w:p>
    <w:p w:rsidR="007A6600" w:rsidRPr="00051BDF" w:rsidRDefault="007A6600" w:rsidP="007A6600">
      <w:pPr>
        <w:numPr>
          <w:ilvl w:val="0"/>
          <w:numId w:val="33"/>
        </w:numPr>
        <w:jc w:val="both"/>
        <w:rPr>
          <w:b/>
          <w:i/>
          <w:sz w:val="22"/>
          <w:szCs w:val="22"/>
        </w:rPr>
      </w:pPr>
      <w:r w:rsidRPr="00051BDF">
        <w:rPr>
          <w:i/>
          <w:sz w:val="22"/>
          <w:szCs w:val="22"/>
        </w:rPr>
        <w:t xml:space="preserve">посещение на музея на рома – </w:t>
      </w:r>
      <w:r w:rsidRPr="00051BDF">
        <w:rPr>
          <w:b/>
          <w:sz w:val="22"/>
          <w:szCs w:val="22"/>
        </w:rPr>
        <w:t>7 щ.долара</w:t>
      </w:r>
      <w:r w:rsidRPr="00051BDF">
        <w:rPr>
          <w:i/>
          <w:sz w:val="22"/>
          <w:szCs w:val="22"/>
        </w:rPr>
        <w:t xml:space="preserve"> -</w:t>
      </w:r>
      <w:r w:rsidRPr="00051BDF">
        <w:rPr>
          <w:b/>
          <w:i/>
          <w:sz w:val="22"/>
          <w:szCs w:val="22"/>
        </w:rPr>
        <w:t xml:space="preserve"> </w:t>
      </w:r>
      <w:r w:rsidRPr="00051BDF">
        <w:rPr>
          <w:i/>
          <w:sz w:val="22"/>
          <w:szCs w:val="22"/>
        </w:rPr>
        <w:t>(</w:t>
      </w:r>
      <w:r>
        <w:rPr>
          <w:i/>
          <w:sz w:val="22"/>
          <w:szCs w:val="22"/>
        </w:rPr>
        <w:t>9-т</w:t>
      </w:r>
      <w:r w:rsidRPr="00051BDF">
        <w:rPr>
          <w:i/>
          <w:sz w:val="22"/>
          <w:szCs w:val="22"/>
        </w:rPr>
        <w:t>и ден);</w:t>
      </w:r>
    </w:p>
    <w:p w:rsidR="007A6600" w:rsidRPr="0089520B" w:rsidRDefault="007A6600" w:rsidP="007A6600">
      <w:pPr>
        <w:numPr>
          <w:ilvl w:val="0"/>
          <w:numId w:val="33"/>
        </w:numPr>
        <w:jc w:val="both"/>
        <w:rPr>
          <w:b/>
          <w:i/>
          <w:sz w:val="22"/>
          <w:szCs w:val="22"/>
        </w:rPr>
      </w:pPr>
      <w:r w:rsidRPr="00202CFA">
        <w:rPr>
          <w:i/>
          <w:sz w:val="22"/>
          <w:szCs w:val="22"/>
        </w:rPr>
        <w:lastRenderedPageBreak/>
        <w:t xml:space="preserve">посещение на </w:t>
      </w:r>
      <w:r w:rsidRPr="00202CFA">
        <w:rPr>
          <w:sz w:val="22"/>
          <w:szCs w:val="22"/>
        </w:rPr>
        <w:t xml:space="preserve"> </w:t>
      </w:r>
      <w:r w:rsidRPr="00202CFA">
        <w:rPr>
          <w:i/>
          <w:sz w:val="22"/>
          <w:szCs w:val="22"/>
        </w:rPr>
        <w:t>ресторанта “Терасите на Кохимар”- (</w:t>
      </w:r>
      <w:r w:rsidR="00FF71E9">
        <w:rPr>
          <w:i/>
          <w:sz w:val="22"/>
          <w:szCs w:val="22"/>
          <w:lang w:val="en-US"/>
        </w:rPr>
        <w:t>9</w:t>
      </w:r>
      <w:r w:rsidRPr="00202CFA">
        <w:rPr>
          <w:i/>
          <w:sz w:val="22"/>
          <w:szCs w:val="22"/>
        </w:rPr>
        <w:t>-ти ден);</w:t>
      </w:r>
    </w:p>
    <w:p w:rsidR="007A6600" w:rsidRDefault="007A6600" w:rsidP="007A6600">
      <w:pPr>
        <w:numPr>
          <w:ilvl w:val="0"/>
          <w:numId w:val="32"/>
        </w:numPr>
        <w:rPr>
          <w:i/>
          <w:sz w:val="22"/>
          <w:szCs w:val="22"/>
        </w:rPr>
      </w:pPr>
      <w:r>
        <w:rPr>
          <w:i/>
          <w:sz w:val="22"/>
          <w:szCs w:val="22"/>
        </w:rPr>
        <w:t>о</w:t>
      </w:r>
      <w:r w:rsidRPr="009B3F0D">
        <w:rPr>
          <w:i/>
          <w:sz w:val="22"/>
          <w:szCs w:val="22"/>
        </w:rPr>
        <w:t xml:space="preserve">биколка на Варадеро с автобус </w:t>
      </w:r>
      <w:r w:rsidRPr="009B3F0D">
        <w:rPr>
          <w:i/>
          <w:sz w:val="22"/>
          <w:szCs w:val="22"/>
          <w:lang w:val="en-US"/>
        </w:rPr>
        <w:t>Hop</w:t>
      </w:r>
      <w:r w:rsidRPr="008661AB">
        <w:rPr>
          <w:i/>
          <w:sz w:val="22"/>
          <w:szCs w:val="22"/>
        </w:rPr>
        <w:t xml:space="preserve"> </w:t>
      </w:r>
      <w:r w:rsidRPr="009B3F0D">
        <w:rPr>
          <w:i/>
          <w:sz w:val="22"/>
          <w:szCs w:val="22"/>
          <w:lang w:val="en-US"/>
        </w:rPr>
        <w:t>On</w:t>
      </w:r>
      <w:r w:rsidRPr="008661AB">
        <w:rPr>
          <w:i/>
          <w:sz w:val="22"/>
          <w:szCs w:val="22"/>
        </w:rPr>
        <w:t xml:space="preserve"> </w:t>
      </w:r>
      <w:r w:rsidRPr="009B3F0D">
        <w:rPr>
          <w:i/>
          <w:sz w:val="22"/>
          <w:szCs w:val="22"/>
          <w:lang w:val="en-US"/>
        </w:rPr>
        <w:t>Hop</w:t>
      </w:r>
      <w:r w:rsidRPr="008661AB">
        <w:rPr>
          <w:i/>
          <w:sz w:val="22"/>
          <w:szCs w:val="22"/>
        </w:rPr>
        <w:t xml:space="preserve"> </w:t>
      </w:r>
      <w:r w:rsidRPr="009B3F0D">
        <w:rPr>
          <w:i/>
          <w:sz w:val="22"/>
          <w:szCs w:val="22"/>
          <w:lang w:val="en-US"/>
        </w:rPr>
        <w:t>Off</w:t>
      </w:r>
      <w:r w:rsidRPr="008661AB">
        <w:rPr>
          <w:i/>
          <w:sz w:val="22"/>
          <w:szCs w:val="22"/>
        </w:rPr>
        <w:t xml:space="preserve"> – 13.50 </w:t>
      </w:r>
      <w:r w:rsidRPr="009B3F0D">
        <w:rPr>
          <w:i/>
          <w:sz w:val="22"/>
          <w:szCs w:val="22"/>
          <w:lang w:val="en-US"/>
        </w:rPr>
        <w:t>CUC</w:t>
      </w:r>
      <w:r w:rsidRPr="008661AB">
        <w:rPr>
          <w:i/>
          <w:sz w:val="22"/>
          <w:szCs w:val="22"/>
        </w:rPr>
        <w:t xml:space="preserve"> – </w:t>
      </w:r>
      <w:r w:rsidRPr="009B3F0D">
        <w:rPr>
          <w:b/>
          <w:i/>
          <w:sz w:val="22"/>
          <w:szCs w:val="22"/>
        </w:rPr>
        <w:t xml:space="preserve">около </w:t>
      </w:r>
      <w:r w:rsidRPr="008661AB">
        <w:rPr>
          <w:b/>
          <w:i/>
          <w:sz w:val="22"/>
          <w:szCs w:val="22"/>
        </w:rPr>
        <w:t xml:space="preserve">12 </w:t>
      </w:r>
      <w:r w:rsidRPr="009B3F0D">
        <w:rPr>
          <w:b/>
          <w:i/>
          <w:sz w:val="22"/>
          <w:szCs w:val="22"/>
        </w:rPr>
        <w:t>евро</w:t>
      </w:r>
      <w:r w:rsidRPr="009B3F0D">
        <w:rPr>
          <w:i/>
          <w:sz w:val="22"/>
          <w:szCs w:val="22"/>
        </w:rPr>
        <w:t xml:space="preserve"> – входа за посещение на имението на Дюпон се плаща на място  -</w:t>
      </w:r>
      <w:r>
        <w:rPr>
          <w:i/>
          <w:sz w:val="22"/>
          <w:szCs w:val="22"/>
        </w:rPr>
        <w:t>(</w:t>
      </w:r>
      <w:r w:rsidR="00523985">
        <w:rPr>
          <w:i/>
          <w:sz w:val="22"/>
          <w:szCs w:val="22"/>
        </w:rPr>
        <w:t>1</w:t>
      </w:r>
      <w:r w:rsidR="00FF71E9">
        <w:rPr>
          <w:i/>
          <w:sz w:val="22"/>
          <w:szCs w:val="22"/>
          <w:lang w:val="en-US"/>
        </w:rPr>
        <w:t>1</w:t>
      </w:r>
      <w:r w:rsidRPr="009B3F0D">
        <w:rPr>
          <w:i/>
          <w:sz w:val="22"/>
          <w:szCs w:val="22"/>
        </w:rPr>
        <w:t>-ти ден</w:t>
      </w:r>
      <w:r>
        <w:rPr>
          <w:i/>
          <w:sz w:val="22"/>
          <w:szCs w:val="22"/>
        </w:rPr>
        <w:t>);</w:t>
      </w:r>
    </w:p>
    <w:p w:rsidR="007A6600" w:rsidRPr="009A5F51" w:rsidRDefault="007A6600" w:rsidP="007A6600">
      <w:pPr>
        <w:numPr>
          <w:ilvl w:val="0"/>
          <w:numId w:val="32"/>
        </w:numPr>
        <w:jc w:val="both"/>
        <w:rPr>
          <w:i/>
          <w:sz w:val="22"/>
          <w:szCs w:val="22"/>
        </w:rPr>
      </w:pPr>
      <w:r w:rsidRPr="009A5F51">
        <w:rPr>
          <w:i/>
          <w:sz w:val="22"/>
          <w:szCs w:val="22"/>
        </w:rPr>
        <w:t xml:space="preserve">посещение на делфинариума шоу на делфини – 35-40 мин. – </w:t>
      </w:r>
      <w:r w:rsidRPr="009A5F51">
        <w:rPr>
          <w:b/>
          <w:i/>
          <w:sz w:val="22"/>
          <w:szCs w:val="22"/>
        </w:rPr>
        <w:t>около</w:t>
      </w:r>
      <w:r>
        <w:rPr>
          <w:i/>
          <w:sz w:val="22"/>
          <w:szCs w:val="22"/>
        </w:rPr>
        <w:t xml:space="preserve"> </w:t>
      </w:r>
      <w:r w:rsidRPr="009A5F51">
        <w:rPr>
          <w:b/>
          <w:i/>
          <w:sz w:val="22"/>
          <w:szCs w:val="22"/>
        </w:rPr>
        <w:t>80 лв.</w:t>
      </w:r>
      <w:r w:rsidRPr="009A5F51">
        <w:rPr>
          <w:i/>
          <w:sz w:val="22"/>
          <w:szCs w:val="22"/>
        </w:rPr>
        <w:t xml:space="preserve"> При желание за снимка с делфините се доплаща </w:t>
      </w:r>
      <w:r w:rsidRPr="009A5F51">
        <w:rPr>
          <w:b/>
          <w:i/>
          <w:sz w:val="22"/>
          <w:szCs w:val="22"/>
        </w:rPr>
        <w:t>15 лв. – (</w:t>
      </w:r>
      <w:r w:rsidR="00523985">
        <w:rPr>
          <w:i/>
          <w:sz w:val="22"/>
          <w:szCs w:val="22"/>
        </w:rPr>
        <w:t>1</w:t>
      </w:r>
      <w:r w:rsidR="00FF71E9">
        <w:rPr>
          <w:i/>
          <w:sz w:val="22"/>
          <w:szCs w:val="22"/>
          <w:lang w:val="en-US"/>
        </w:rPr>
        <w:t>2</w:t>
      </w:r>
      <w:r w:rsidRPr="009A5F51">
        <w:rPr>
          <w:i/>
          <w:sz w:val="22"/>
          <w:szCs w:val="22"/>
        </w:rPr>
        <w:t>-ти ден);</w:t>
      </w:r>
    </w:p>
    <w:p w:rsidR="007A6600" w:rsidRPr="009A5F51" w:rsidRDefault="007A6600" w:rsidP="007A6600">
      <w:pPr>
        <w:numPr>
          <w:ilvl w:val="0"/>
          <w:numId w:val="32"/>
        </w:numPr>
        <w:jc w:val="both"/>
        <w:rPr>
          <w:i/>
          <w:sz w:val="22"/>
          <w:szCs w:val="22"/>
        </w:rPr>
      </w:pPr>
      <w:r w:rsidRPr="00E32DAA">
        <w:rPr>
          <w:i/>
          <w:sz w:val="22"/>
          <w:szCs w:val="22"/>
        </w:rPr>
        <w:t>специализирано плуване с делфини за 20 минути, с възможност за игра с делфините –</w:t>
      </w:r>
      <w:r w:rsidRPr="009A5F51">
        <w:rPr>
          <w:b/>
          <w:i/>
          <w:sz w:val="22"/>
          <w:szCs w:val="22"/>
        </w:rPr>
        <w:t xml:space="preserve">около </w:t>
      </w:r>
      <w:r w:rsidRPr="00E32DAA">
        <w:rPr>
          <w:b/>
          <w:i/>
          <w:sz w:val="22"/>
          <w:szCs w:val="22"/>
        </w:rPr>
        <w:t>180 лв</w:t>
      </w:r>
      <w:r w:rsidRPr="00E32DAA">
        <w:rPr>
          <w:i/>
          <w:sz w:val="22"/>
          <w:szCs w:val="22"/>
        </w:rPr>
        <w:t xml:space="preserve"> – </w:t>
      </w:r>
      <w:r>
        <w:rPr>
          <w:i/>
          <w:sz w:val="22"/>
          <w:szCs w:val="22"/>
        </w:rPr>
        <w:t>(</w:t>
      </w:r>
      <w:r w:rsidR="00523985">
        <w:rPr>
          <w:i/>
          <w:sz w:val="22"/>
          <w:szCs w:val="22"/>
        </w:rPr>
        <w:t>1</w:t>
      </w:r>
      <w:r w:rsidR="00FF71E9">
        <w:rPr>
          <w:i/>
          <w:sz w:val="22"/>
          <w:szCs w:val="22"/>
          <w:lang w:val="en-US"/>
        </w:rPr>
        <w:t>2</w:t>
      </w:r>
      <w:r w:rsidRPr="00E32DAA">
        <w:rPr>
          <w:i/>
          <w:sz w:val="22"/>
          <w:szCs w:val="22"/>
        </w:rPr>
        <w:t>-ти ден</w:t>
      </w:r>
      <w:r>
        <w:rPr>
          <w:i/>
          <w:sz w:val="22"/>
          <w:szCs w:val="22"/>
        </w:rPr>
        <w:t>);</w:t>
      </w:r>
    </w:p>
    <w:p w:rsidR="00482231" w:rsidRDefault="00482231" w:rsidP="00482231">
      <w:pPr>
        <w:jc w:val="center"/>
        <w:rPr>
          <w:b/>
          <w:sz w:val="22"/>
          <w:szCs w:val="22"/>
          <w:u w:val="single"/>
        </w:rPr>
      </w:pPr>
    </w:p>
    <w:p w:rsidR="00482231" w:rsidRDefault="00482231" w:rsidP="00482231">
      <w:pPr>
        <w:jc w:val="center"/>
        <w:rPr>
          <w:b/>
          <w:sz w:val="22"/>
          <w:szCs w:val="22"/>
          <w:u w:val="single"/>
        </w:rPr>
      </w:pPr>
      <w:r w:rsidRPr="001E4FAE">
        <w:rPr>
          <w:b/>
          <w:sz w:val="22"/>
          <w:szCs w:val="22"/>
          <w:u w:val="single"/>
        </w:rPr>
        <w:t>Застраховки с включена защита при COVID 19</w:t>
      </w:r>
    </w:p>
    <w:p w:rsidR="00482231" w:rsidRPr="001E4FAE" w:rsidRDefault="00482231" w:rsidP="00482231">
      <w:pPr>
        <w:jc w:val="center"/>
        <w:rPr>
          <w:b/>
          <w:sz w:val="22"/>
          <w:szCs w:val="22"/>
          <w:u w:val="single"/>
        </w:rPr>
      </w:pPr>
    </w:p>
    <w:p w:rsidR="00482231" w:rsidRPr="000A7F73" w:rsidRDefault="00482231" w:rsidP="00482231">
      <w:pPr>
        <w:numPr>
          <w:ilvl w:val="0"/>
          <w:numId w:val="24"/>
        </w:numPr>
        <w:autoSpaceDE w:val="0"/>
        <w:autoSpaceDN w:val="0"/>
        <w:jc w:val="both"/>
        <w:rPr>
          <w:b/>
          <w:sz w:val="22"/>
          <w:szCs w:val="22"/>
          <w:lang w:val="x-none"/>
        </w:rPr>
      </w:pPr>
      <w:r w:rsidRPr="000A7F73">
        <w:rPr>
          <w:b/>
          <w:sz w:val="22"/>
          <w:szCs w:val="22"/>
          <w:lang w:val="es-ES"/>
        </w:rPr>
        <w:t>Allianz</w:t>
      </w:r>
      <w:r w:rsidRPr="000A7F73">
        <w:rPr>
          <w:sz w:val="22"/>
          <w:szCs w:val="22"/>
        </w:rPr>
        <w:t xml:space="preserve"> - Застраховка защита при пътуване </w:t>
      </w:r>
      <w:r w:rsidRPr="000A7F73">
        <w:rPr>
          <w:b/>
          <w:sz w:val="22"/>
          <w:szCs w:val="22"/>
        </w:rPr>
        <w:t>„Класик“ – с покритие</w:t>
      </w:r>
      <w:r w:rsidRPr="000A7F73">
        <w:rPr>
          <w:sz w:val="22"/>
          <w:szCs w:val="22"/>
        </w:rPr>
        <w:t xml:space="preserve"> - </w:t>
      </w:r>
      <w:r w:rsidRPr="000A7F73">
        <w:rPr>
          <w:b/>
          <w:sz w:val="22"/>
          <w:szCs w:val="22"/>
        </w:rPr>
        <w:t xml:space="preserve">до </w:t>
      </w:r>
      <w:r w:rsidRPr="00E91778">
        <w:rPr>
          <w:b/>
          <w:sz w:val="22"/>
          <w:szCs w:val="22"/>
        </w:rPr>
        <w:t>60</w:t>
      </w:r>
      <w:r w:rsidRPr="000A7F73">
        <w:rPr>
          <w:b/>
          <w:sz w:val="22"/>
          <w:szCs w:val="22"/>
        </w:rPr>
        <w:t> 000 лв</w:t>
      </w:r>
      <w:r w:rsidRPr="00D80670">
        <w:rPr>
          <w:b/>
          <w:sz w:val="22"/>
          <w:szCs w:val="22"/>
        </w:rPr>
        <w:t>.</w:t>
      </w:r>
      <w:r w:rsidRPr="000A7F73">
        <w:rPr>
          <w:sz w:val="22"/>
          <w:szCs w:val="22"/>
        </w:rPr>
        <w:t xml:space="preserve"> </w:t>
      </w:r>
      <w:r w:rsidRPr="000A7F73">
        <w:rPr>
          <w:b/>
          <w:sz w:val="22"/>
          <w:szCs w:val="22"/>
        </w:rPr>
        <w:t>Застр</w:t>
      </w:r>
      <w:r w:rsidRPr="00F960F5">
        <w:rPr>
          <w:b/>
          <w:sz w:val="22"/>
          <w:szCs w:val="22"/>
        </w:rPr>
        <w:t>ах</w:t>
      </w:r>
      <w:r w:rsidRPr="000A7F73">
        <w:rPr>
          <w:b/>
          <w:sz w:val="22"/>
          <w:szCs w:val="22"/>
        </w:rPr>
        <w:t>ователната премия се изчислява на база продължителност на пътуване и възраст на клиента.</w:t>
      </w:r>
    </w:p>
    <w:p w:rsidR="00482231" w:rsidRPr="000A7F73" w:rsidRDefault="00482231" w:rsidP="00482231">
      <w:pPr>
        <w:autoSpaceDE w:val="0"/>
        <w:autoSpaceDN w:val="0"/>
        <w:ind w:left="720"/>
        <w:jc w:val="both"/>
        <w:rPr>
          <w:b/>
          <w:sz w:val="22"/>
          <w:szCs w:val="22"/>
          <w:lang w:val="x-none"/>
        </w:rPr>
      </w:pPr>
    </w:p>
    <w:p w:rsidR="00482231" w:rsidRPr="000A7F73" w:rsidRDefault="00482231" w:rsidP="00482231">
      <w:pPr>
        <w:numPr>
          <w:ilvl w:val="0"/>
          <w:numId w:val="24"/>
        </w:numPr>
        <w:autoSpaceDE w:val="0"/>
        <w:autoSpaceDN w:val="0"/>
        <w:jc w:val="both"/>
        <w:rPr>
          <w:b/>
          <w:sz w:val="22"/>
          <w:szCs w:val="22"/>
          <w:lang w:val="x-none"/>
        </w:rPr>
      </w:pPr>
      <w:r w:rsidRPr="000A7F73">
        <w:rPr>
          <w:b/>
          <w:sz w:val="22"/>
          <w:szCs w:val="22"/>
          <w:lang w:val="es-ES"/>
        </w:rPr>
        <w:t>Allianz</w:t>
      </w:r>
      <w:r w:rsidRPr="000A7F73">
        <w:rPr>
          <w:sz w:val="22"/>
          <w:szCs w:val="22"/>
        </w:rPr>
        <w:t xml:space="preserve"> - Застраховка защита при пътуване </w:t>
      </w:r>
      <w:r w:rsidRPr="000A7F73">
        <w:rPr>
          <w:b/>
          <w:sz w:val="22"/>
          <w:szCs w:val="22"/>
        </w:rPr>
        <w:t>„Премиум“ – с покритие</w:t>
      </w:r>
      <w:r w:rsidRPr="000A7F73">
        <w:rPr>
          <w:sz w:val="22"/>
          <w:szCs w:val="22"/>
        </w:rPr>
        <w:t xml:space="preserve"> - </w:t>
      </w:r>
      <w:r w:rsidRPr="000A7F73">
        <w:rPr>
          <w:b/>
          <w:sz w:val="22"/>
          <w:szCs w:val="22"/>
        </w:rPr>
        <w:t xml:space="preserve">до </w:t>
      </w:r>
      <w:r>
        <w:rPr>
          <w:b/>
          <w:sz w:val="22"/>
          <w:szCs w:val="22"/>
          <w:lang w:val="en-US"/>
        </w:rPr>
        <w:t>120</w:t>
      </w:r>
      <w:r w:rsidRPr="000A7F73">
        <w:rPr>
          <w:b/>
          <w:sz w:val="22"/>
          <w:szCs w:val="22"/>
        </w:rPr>
        <w:t> 000 лв. Застр</w:t>
      </w:r>
      <w:r w:rsidRPr="00F960F5">
        <w:rPr>
          <w:b/>
          <w:sz w:val="22"/>
          <w:szCs w:val="22"/>
        </w:rPr>
        <w:t>ах</w:t>
      </w:r>
      <w:r w:rsidRPr="000A7F73">
        <w:rPr>
          <w:b/>
          <w:sz w:val="22"/>
          <w:szCs w:val="22"/>
        </w:rPr>
        <w:t>ователната премия се изчислява на база продължителност на пътуване и възраст на клиента.</w:t>
      </w:r>
    </w:p>
    <w:p w:rsidR="00482231" w:rsidRPr="000A7F73" w:rsidRDefault="00482231" w:rsidP="00482231">
      <w:pPr>
        <w:autoSpaceDE w:val="0"/>
        <w:autoSpaceDN w:val="0"/>
        <w:ind w:left="720"/>
        <w:jc w:val="both"/>
        <w:rPr>
          <w:b/>
          <w:sz w:val="22"/>
          <w:szCs w:val="22"/>
          <w:lang w:val="x-none"/>
        </w:rPr>
      </w:pPr>
    </w:p>
    <w:p w:rsidR="00482231" w:rsidRPr="000A7F73" w:rsidRDefault="00482231" w:rsidP="00482231">
      <w:pPr>
        <w:numPr>
          <w:ilvl w:val="0"/>
          <w:numId w:val="24"/>
        </w:numPr>
        <w:autoSpaceDE w:val="0"/>
        <w:autoSpaceDN w:val="0"/>
        <w:jc w:val="both"/>
        <w:rPr>
          <w:rFonts w:eastAsia="Calibri"/>
          <w:sz w:val="22"/>
          <w:szCs w:val="22"/>
          <w:lang w:val="x-none"/>
        </w:rPr>
      </w:pPr>
      <w:r w:rsidRPr="000A7F73">
        <w:rPr>
          <w:b/>
          <w:sz w:val="22"/>
          <w:szCs w:val="22"/>
          <w:lang w:val="es-ES"/>
        </w:rPr>
        <w:t>Allianz</w:t>
      </w:r>
      <w:r w:rsidRPr="000A7F73">
        <w:rPr>
          <w:bCs/>
          <w:sz w:val="22"/>
          <w:szCs w:val="22"/>
        </w:rPr>
        <w:t xml:space="preserve"> - Д</w:t>
      </w:r>
      <w:r w:rsidRPr="000A7F73">
        <w:rPr>
          <w:bCs/>
          <w:sz w:val="22"/>
          <w:szCs w:val="22"/>
          <w:lang w:val="x-none"/>
        </w:rPr>
        <w:t xml:space="preserve">опълнителна застраховка  </w:t>
      </w:r>
      <w:r w:rsidRPr="000A7F73">
        <w:rPr>
          <w:bCs/>
          <w:sz w:val="22"/>
          <w:szCs w:val="22"/>
        </w:rPr>
        <w:t>„</w:t>
      </w:r>
      <w:r w:rsidRPr="000A7F73">
        <w:rPr>
          <w:b/>
          <w:bCs/>
          <w:sz w:val="22"/>
          <w:szCs w:val="22"/>
          <w:lang w:val="x-none"/>
        </w:rPr>
        <w:t xml:space="preserve">Отказ от пътуване </w:t>
      </w:r>
      <w:r w:rsidRPr="000A7F73">
        <w:rPr>
          <w:b/>
          <w:bCs/>
          <w:sz w:val="22"/>
          <w:szCs w:val="22"/>
        </w:rPr>
        <w:t>Плюс“</w:t>
      </w:r>
      <w:r w:rsidRPr="000A7F73">
        <w:rPr>
          <w:b/>
          <w:sz w:val="22"/>
          <w:szCs w:val="22"/>
        </w:rPr>
        <w:t xml:space="preserve"> - с покритие</w:t>
      </w:r>
      <w:r w:rsidRPr="000A7F73">
        <w:rPr>
          <w:sz w:val="22"/>
          <w:szCs w:val="22"/>
        </w:rPr>
        <w:t xml:space="preserve"> </w:t>
      </w:r>
      <w:r w:rsidRPr="000A7F73">
        <w:rPr>
          <w:bCs/>
          <w:sz w:val="22"/>
          <w:szCs w:val="22"/>
        </w:rPr>
        <w:t xml:space="preserve">- </w:t>
      </w:r>
      <w:r w:rsidRPr="000A7F73">
        <w:rPr>
          <w:b/>
          <w:bCs/>
          <w:sz w:val="22"/>
          <w:szCs w:val="22"/>
        </w:rPr>
        <w:t>до 20 000 лв</w:t>
      </w:r>
      <w:r w:rsidRPr="000A7F73">
        <w:rPr>
          <w:bCs/>
          <w:sz w:val="22"/>
          <w:szCs w:val="22"/>
        </w:rPr>
        <w:t>,</w:t>
      </w:r>
      <w:r w:rsidRPr="000A7F73">
        <w:rPr>
          <w:bCs/>
          <w:sz w:val="22"/>
          <w:szCs w:val="22"/>
          <w:lang w:val="x-none"/>
        </w:rPr>
        <w:t xml:space="preserve"> при отмяна на пътуване или прекъсване на </w:t>
      </w:r>
      <w:r w:rsidRPr="000A7F73">
        <w:rPr>
          <w:bCs/>
          <w:sz w:val="22"/>
          <w:szCs w:val="22"/>
        </w:rPr>
        <w:t>п</w:t>
      </w:r>
      <w:r w:rsidRPr="000A7F73">
        <w:rPr>
          <w:bCs/>
          <w:sz w:val="22"/>
          <w:szCs w:val="22"/>
          <w:lang w:val="x-none"/>
        </w:rPr>
        <w:t>ътуване</w:t>
      </w:r>
      <w:r w:rsidRPr="000A7F73">
        <w:rPr>
          <w:bCs/>
          <w:sz w:val="22"/>
          <w:szCs w:val="22"/>
        </w:rPr>
        <w:t>.</w:t>
      </w:r>
      <w:r>
        <w:rPr>
          <w:b/>
          <w:sz w:val="22"/>
          <w:szCs w:val="22"/>
        </w:rPr>
        <w:t xml:space="preserve"> </w:t>
      </w:r>
      <w:r w:rsidRPr="00F960F5">
        <w:rPr>
          <w:b/>
          <w:sz w:val="22"/>
          <w:szCs w:val="22"/>
        </w:rPr>
        <w:t xml:space="preserve"> </w:t>
      </w:r>
      <w:r w:rsidRPr="000A7F73">
        <w:rPr>
          <w:b/>
          <w:sz w:val="22"/>
          <w:szCs w:val="22"/>
        </w:rPr>
        <w:t>Застр</w:t>
      </w:r>
      <w:r w:rsidRPr="00F960F5">
        <w:rPr>
          <w:b/>
          <w:sz w:val="22"/>
          <w:szCs w:val="22"/>
        </w:rPr>
        <w:t>ах</w:t>
      </w:r>
      <w:r w:rsidRPr="000A7F73">
        <w:rPr>
          <w:b/>
          <w:sz w:val="22"/>
          <w:szCs w:val="22"/>
        </w:rPr>
        <w:t>ователната премия се изчислява на база стойността на пътуване.</w:t>
      </w:r>
    </w:p>
    <w:p w:rsidR="00482231" w:rsidRDefault="00482231" w:rsidP="00482231">
      <w:pPr>
        <w:autoSpaceDE w:val="0"/>
        <w:autoSpaceDN w:val="0"/>
        <w:rPr>
          <w:b/>
          <w:sz w:val="22"/>
          <w:szCs w:val="22"/>
        </w:rPr>
      </w:pPr>
    </w:p>
    <w:p w:rsidR="00482231" w:rsidRPr="001E4FAE" w:rsidRDefault="00482231" w:rsidP="00482231">
      <w:pPr>
        <w:autoSpaceDE w:val="0"/>
        <w:autoSpaceDN w:val="0"/>
        <w:ind w:left="720"/>
        <w:jc w:val="center"/>
        <w:rPr>
          <w:b/>
          <w:sz w:val="22"/>
          <w:szCs w:val="22"/>
          <w:u w:val="single"/>
        </w:rPr>
      </w:pPr>
      <w:r w:rsidRPr="001E4FAE">
        <w:rPr>
          <w:b/>
          <w:sz w:val="22"/>
          <w:szCs w:val="22"/>
          <w:u w:val="single"/>
        </w:rPr>
        <w:t xml:space="preserve">Застраховки без защита при </w:t>
      </w:r>
      <w:r w:rsidRPr="001E4FAE">
        <w:rPr>
          <w:b/>
          <w:sz w:val="22"/>
          <w:szCs w:val="22"/>
          <w:u w:val="single"/>
          <w:lang w:val="en-US"/>
        </w:rPr>
        <w:t>COVID</w:t>
      </w:r>
      <w:r w:rsidRPr="001E4FAE">
        <w:rPr>
          <w:b/>
          <w:sz w:val="22"/>
          <w:szCs w:val="22"/>
          <w:u w:val="single"/>
        </w:rPr>
        <w:t xml:space="preserve"> 19</w:t>
      </w:r>
    </w:p>
    <w:p w:rsidR="00482231" w:rsidRPr="00293D3E" w:rsidRDefault="00482231" w:rsidP="00482231">
      <w:pPr>
        <w:numPr>
          <w:ilvl w:val="0"/>
          <w:numId w:val="24"/>
        </w:numPr>
        <w:autoSpaceDE w:val="0"/>
        <w:autoSpaceDN w:val="0"/>
        <w:jc w:val="both"/>
        <w:rPr>
          <w:b/>
          <w:sz w:val="22"/>
          <w:szCs w:val="22"/>
          <w:lang w:val="x-none"/>
        </w:rPr>
      </w:pPr>
      <w:proofErr w:type="spellStart"/>
      <w:proofErr w:type="gramStart"/>
      <w:r w:rsidRPr="000A7F73">
        <w:rPr>
          <w:b/>
          <w:sz w:val="22"/>
          <w:szCs w:val="22"/>
          <w:lang w:val="es-ES"/>
        </w:rPr>
        <w:t>Bulstrad</w:t>
      </w:r>
      <w:proofErr w:type="spellEnd"/>
      <w:r w:rsidRPr="000A7F73">
        <w:rPr>
          <w:sz w:val="22"/>
          <w:szCs w:val="22"/>
        </w:rPr>
        <w:t xml:space="preserve">  -</w:t>
      </w:r>
      <w:proofErr w:type="gramEnd"/>
      <w:r w:rsidRPr="000A7F73">
        <w:rPr>
          <w:sz w:val="22"/>
          <w:szCs w:val="22"/>
        </w:rPr>
        <w:t xml:space="preserve"> М</w:t>
      </w:r>
      <w:r w:rsidRPr="000A7F73">
        <w:rPr>
          <w:sz w:val="22"/>
          <w:szCs w:val="22"/>
          <w:lang w:val="x-none"/>
        </w:rPr>
        <w:t>едицинска и туристическа застраховка</w:t>
      </w:r>
      <w:r w:rsidRPr="000A7F73">
        <w:rPr>
          <w:sz w:val="22"/>
          <w:szCs w:val="22"/>
        </w:rPr>
        <w:t xml:space="preserve"> </w:t>
      </w:r>
      <w:r w:rsidRPr="000A7F73">
        <w:rPr>
          <w:b/>
          <w:iCs/>
          <w:sz w:val="22"/>
          <w:szCs w:val="22"/>
          <w:lang w:val="x-none"/>
        </w:rPr>
        <w:t xml:space="preserve">с покритие </w:t>
      </w:r>
      <w:r w:rsidRPr="000A7F73">
        <w:rPr>
          <w:b/>
          <w:iCs/>
          <w:sz w:val="22"/>
          <w:szCs w:val="22"/>
        </w:rPr>
        <w:t>25</w:t>
      </w:r>
      <w:r w:rsidRPr="000A7F73">
        <w:rPr>
          <w:b/>
          <w:iCs/>
          <w:sz w:val="22"/>
          <w:szCs w:val="22"/>
          <w:lang w:val="x-none"/>
        </w:rPr>
        <w:t> 000 евро</w:t>
      </w:r>
      <w:r w:rsidRPr="000A7F73">
        <w:rPr>
          <w:iCs/>
          <w:sz w:val="22"/>
          <w:szCs w:val="22"/>
          <w:lang w:val="x-none"/>
        </w:rPr>
        <w:t xml:space="preserve"> </w:t>
      </w:r>
      <w:r>
        <w:rPr>
          <w:iCs/>
          <w:sz w:val="22"/>
          <w:szCs w:val="22"/>
          <w:lang w:val="x-none"/>
        </w:rPr>
        <w:t>–</w:t>
      </w:r>
      <w:r w:rsidRPr="000A7F73">
        <w:rPr>
          <w:iCs/>
          <w:sz w:val="22"/>
          <w:szCs w:val="22"/>
          <w:lang w:val="x-none"/>
        </w:rPr>
        <w:t xml:space="preserve"> </w:t>
      </w:r>
      <w:r w:rsidR="0011509D">
        <w:rPr>
          <w:b/>
          <w:iCs/>
          <w:sz w:val="22"/>
          <w:szCs w:val="22"/>
        </w:rPr>
        <w:t>27</w:t>
      </w:r>
      <w:r w:rsidRPr="000A7F73">
        <w:rPr>
          <w:b/>
          <w:iCs/>
          <w:sz w:val="22"/>
          <w:szCs w:val="22"/>
          <w:lang w:val="x-none"/>
        </w:rPr>
        <w:t xml:space="preserve"> лв</w:t>
      </w:r>
      <w:r w:rsidRPr="000A7F73">
        <w:rPr>
          <w:iCs/>
          <w:sz w:val="22"/>
          <w:szCs w:val="22"/>
          <w:lang w:val="x-none"/>
        </w:rPr>
        <w:t xml:space="preserve"> (за лица до </w:t>
      </w:r>
      <w:r w:rsidRPr="000A7F73">
        <w:rPr>
          <w:iCs/>
          <w:sz w:val="22"/>
          <w:szCs w:val="22"/>
        </w:rPr>
        <w:t>70</w:t>
      </w:r>
      <w:r w:rsidRPr="000A7F73">
        <w:rPr>
          <w:iCs/>
          <w:sz w:val="22"/>
          <w:szCs w:val="22"/>
          <w:lang w:val="x-none"/>
        </w:rPr>
        <w:t xml:space="preserve"> год.), </w:t>
      </w:r>
      <w:r w:rsidR="0011509D">
        <w:rPr>
          <w:b/>
          <w:iCs/>
          <w:sz w:val="22"/>
          <w:szCs w:val="22"/>
        </w:rPr>
        <w:t>5</w:t>
      </w:r>
      <w:r w:rsidR="00FF71E9">
        <w:rPr>
          <w:b/>
          <w:iCs/>
          <w:sz w:val="22"/>
          <w:szCs w:val="22"/>
          <w:lang w:val="en-US"/>
        </w:rPr>
        <w:t>4</w:t>
      </w:r>
      <w:r>
        <w:rPr>
          <w:b/>
          <w:iCs/>
          <w:sz w:val="22"/>
          <w:szCs w:val="22"/>
        </w:rPr>
        <w:t xml:space="preserve"> </w:t>
      </w:r>
      <w:r w:rsidRPr="000A7F73">
        <w:rPr>
          <w:b/>
          <w:iCs/>
          <w:sz w:val="22"/>
          <w:szCs w:val="22"/>
          <w:lang w:val="x-none"/>
        </w:rPr>
        <w:t>лв</w:t>
      </w:r>
      <w:r w:rsidRPr="000A7F73">
        <w:rPr>
          <w:iCs/>
          <w:sz w:val="22"/>
          <w:szCs w:val="22"/>
          <w:lang w:val="x-none"/>
        </w:rPr>
        <w:t xml:space="preserve"> - за лица от </w:t>
      </w:r>
      <w:r w:rsidRPr="000A7F73">
        <w:rPr>
          <w:iCs/>
          <w:sz w:val="22"/>
          <w:szCs w:val="22"/>
        </w:rPr>
        <w:t>71</w:t>
      </w:r>
      <w:r w:rsidRPr="000A7F73">
        <w:rPr>
          <w:iCs/>
          <w:sz w:val="22"/>
          <w:szCs w:val="22"/>
          <w:lang w:val="x-none"/>
        </w:rPr>
        <w:t xml:space="preserve"> год. до 80 год.</w:t>
      </w:r>
      <w:r w:rsidRPr="000A7F73">
        <w:rPr>
          <w:b/>
          <w:iCs/>
          <w:sz w:val="22"/>
          <w:szCs w:val="22"/>
        </w:rPr>
        <w:t>.</w:t>
      </w:r>
    </w:p>
    <w:p w:rsidR="00482231" w:rsidRPr="003A5C94" w:rsidRDefault="00482231" w:rsidP="00482231">
      <w:pPr>
        <w:ind w:left="720"/>
        <w:jc w:val="both"/>
        <w:rPr>
          <w:b/>
          <w:i/>
          <w:sz w:val="22"/>
          <w:szCs w:val="22"/>
        </w:rPr>
      </w:pPr>
      <w:r w:rsidRPr="003A5C94">
        <w:rPr>
          <w:rFonts w:eastAsia="Calibri"/>
          <w:b/>
          <w:sz w:val="22"/>
          <w:szCs w:val="22"/>
        </w:rPr>
        <w:t xml:space="preserve">* </w:t>
      </w:r>
      <w:r w:rsidRPr="003A5C94">
        <w:rPr>
          <w:b/>
          <w:sz w:val="22"/>
          <w:szCs w:val="22"/>
        </w:rPr>
        <w:t>Общи условия и информация за застрахователни продукти</w:t>
      </w:r>
      <w:r w:rsidRPr="003A5C94">
        <w:rPr>
          <w:rFonts w:eastAsia="Calibri"/>
          <w:b/>
          <w:sz w:val="22"/>
          <w:szCs w:val="22"/>
        </w:rPr>
        <w:t xml:space="preserve"> да откриете на нашият сайт в Помощна информация, раздел Застраховки.</w:t>
      </w:r>
    </w:p>
    <w:p w:rsidR="00482231" w:rsidRPr="005A0851" w:rsidRDefault="00482231" w:rsidP="00482231">
      <w:pPr>
        <w:ind w:left="360"/>
        <w:jc w:val="both"/>
        <w:rPr>
          <w:b/>
          <w:i/>
          <w:sz w:val="22"/>
          <w:szCs w:val="22"/>
        </w:rPr>
      </w:pPr>
    </w:p>
    <w:p w:rsidR="00482231" w:rsidRPr="00CD4695" w:rsidRDefault="00482231" w:rsidP="00482231">
      <w:pPr>
        <w:jc w:val="both"/>
        <w:rPr>
          <w:b/>
          <w:sz w:val="22"/>
          <w:szCs w:val="22"/>
        </w:rPr>
      </w:pPr>
      <w:r w:rsidRPr="00CD4695">
        <w:rPr>
          <w:b/>
          <w:sz w:val="22"/>
          <w:szCs w:val="22"/>
        </w:rPr>
        <w:t>*Забележки:</w:t>
      </w:r>
    </w:p>
    <w:p w:rsidR="00482231" w:rsidRPr="005314B3" w:rsidRDefault="00482231" w:rsidP="00482231">
      <w:pPr>
        <w:spacing w:line="259" w:lineRule="auto"/>
        <w:rPr>
          <w:i/>
          <w:sz w:val="22"/>
          <w:szCs w:val="22"/>
        </w:rPr>
      </w:pPr>
      <w:r w:rsidRPr="005314B3">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482231" w:rsidRPr="005314B3" w:rsidRDefault="00482231" w:rsidP="00482231">
      <w:pPr>
        <w:tabs>
          <w:tab w:val="left" w:pos="567"/>
        </w:tabs>
        <w:rPr>
          <w:i/>
          <w:sz w:val="22"/>
          <w:szCs w:val="22"/>
        </w:rPr>
      </w:pPr>
      <w:r w:rsidRPr="005314B3">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r w:rsidRPr="005314B3">
        <w:rPr>
          <w:sz w:val="22"/>
          <w:szCs w:val="22"/>
        </w:rPr>
        <w:br/>
      </w:r>
      <w:r w:rsidRPr="005314B3">
        <w:rPr>
          <w:i/>
          <w:iCs/>
          <w:sz w:val="22"/>
          <w:szCs w:val="22"/>
        </w:rPr>
        <w:t>3. Полетите, посочени в програмата, се актуализират при потвърждение на групата, което може да доведе до промени в програмата за дните първи и втори, както и за последните два дни по същата.</w:t>
      </w:r>
      <w:r w:rsidRPr="005314B3">
        <w:rPr>
          <w:sz w:val="22"/>
          <w:szCs w:val="22"/>
        </w:rPr>
        <w:br/>
      </w:r>
      <w:r w:rsidRPr="005314B3">
        <w:rPr>
          <w:i/>
          <w:iCs/>
          <w:sz w:val="22"/>
          <w:szCs w:val="22"/>
        </w:rPr>
        <w:t>4.</w:t>
      </w:r>
      <w:r w:rsidRPr="005314B3">
        <w:rPr>
          <w:i/>
          <w:sz w:val="22"/>
          <w:szCs w:val="22"/>
        </w:rPr>
        <w:t>За външните полети лимитът за багажа е 23 кг. за голям багаж и 7 кг. за ръчен багаж. За полетите между отделните държави и за вътрешните полети лимитът е съответно 20 кг. за голям багаж и 7 кг. за ръчен багаж.</w:t>
      </w:r>
    </w:p>
    <w:p w:rsidR="00482231" w:rsidRPr="005314B3" w:rsidRDefault="00482231" w:rsidP="00482231">
      <w:pPr>
        <w:contextualSpacing/>
        <w:rPr>
          <w:i/>
          <w:iCs/>
          <w:sz w:val="22"/>
          <w:szCs w:val="22"/>
        </w:rPr>
      </w:pPr>
      <w:r w:rsidRPr="005314B3">
        <w:rPr>
          <w:i/>
          <w:iCs/>
          <w:sz w:val="22"/>
          <w:szCs w:val="22"/>
        </w:rPr>
        <w:t xml:space="preserve">5. Категоризацията на хотелите в Мексико </w:t>
      </w:r>
      <w:r w:rsidR="00523985">
        <w:rPr>
          <w:i/>
          <w:iCs/>
          <w:sz w:val="22"/>
          <w:szCs w:val="22"/>
        </w:rPr>
        <w:t xml:space="preserve">и Куба </w:t>
      </w:r>
      <w:r w:rsidRPr="005314B3">
        <w:rPr>
          <w:i/>
          <w:iCs/>
          <w:sz w:val="22"/>
          <w:szCs w:val="22"/>
        </w:rPr>
        <w:t>не съответства на критериите зa категоризация на хотелите в Европа.</w:t>
      </w:r>
    </w:p>
    <w:p w:rsidR="00482231" w:rsidRPr="005314B3" w:rsidRDefault="00482231" w:rsidP="00482231">
      <w:pPr>
        <w:contextualSpacing/>
        <w:rPr>
          <w:i/>
          <w:iCs/>
          <w:sz w:val="22"/>
          <w:szCs w:val="22"/>
        </w:rPr>
      </w:pPr>
      <w:r w:rsidRPr="005314B3">
        <w:rPr>
          <w:i/>
          <w:iCs/>
          <w:sz w:val="22"/>
          <w:szCs w:val="22"/>
        </w:rPr>
        <w:lastRenderedPageBreak/>
        <w:t xml:space="preserve">6. Цените на допълнителните екскурзии и мероприятия са към </w:t>
      </w:r>
      <w:r w:rsidR="0011509D">
        <w:rPr>
          <w:i/>
          <w:iCs/>
          <w:sz w:val="22"/>
          <w:szCs w:val="22"/>
        </w:rPr>
        <w:t>07</w:t>
      </w:r>
      <w:r w:rsidRPr="005314B3">
        <w:rPr>
          <w:i/>
          <w:iCs/>
          <w:sz w:val="22"/>
          <w:szCs w:val="22"/>
          <w:lang w:val="en-US"/>
        </w:rPr>
        <w:t>.03</w:t>
      </w:r>
      <w:r w:rsidRPr="005314B3">
        <w:rPr>
          <w:i/>
          <w:iCs/>
          <w:sz w:val="22"/>
          <w:szCs w:val="22"/>
        </w:rPr>
        <w:t>.2023 г.</w:t>
      </w:r>
      <w:r w:rsidRPr="005314B3">
        <w:rPr>
          <w:b/>
          <w:bCs/>
          <w:i/>
          <w:sz w:val="22"/>
          <w:szCs w:val="22"/>
        </w:rPr>
        <w:t xml:space="preserve"> </w:t>
      </w:r>
      <w:r w:rsidRPr="005314B3">
        <w:rPr>
          <w:bCs/>
          <w:i/>
          <w:sz w:val="22"/>
          <w:szCs w:val="22"/>
        </w:rPr>
        <w:t>и е възможно да  подлежат на  актуализация</w:t>
      </w:r>
      <w:r w:rsidRPr="005314B3">
        <w:rPr>
          <w:sz w:val="22"/>
          <w:szCs w:val="22"/>
        </w:rPr>
        <w:t>.</w:t>
      </w:r>
      <w:r w:rsidRPr="005314B3">
        <w:rPr>
          <w:sz w:val="22"/>
          <w:szCs w:val="22"/>
        </w:rPr>
        <w:br/>
      </w:r>
      <w:r w:rsidRPr="005314B3">
        <w:rPr>
          <w:i/>
          <w:iCs/>
          <w:sz w:val="22"/>
          <w:szCs w:val="22"/>
        </w:rPr>
        <w:t>7. Всички  екскурзии и мероприятия по желание се заявяват предварително и се плащат в офиса на туроператора.</w:t>
      </w:r>
    </w:p>
    <w:p w:rsidR="00482231" w:rsidRPr="005314B3" w:rsidRDefault="00482231" w:rsidP="00482231">
      <w:pPr>
        <w:jc w:val="both"/>
        <w:rPr>
          <w:i/>
          <w:iCs/>
          <w:sz w:val="22"/>
          <w:szCs w:val="22"/>
        </w:rPr>
      </w:pPr>
      <w:r w:rsidRPr="005314B3">
        <w:rPr>
          <w:i/>
          <w:iCs/>
          <w:sz w:val="22"/>
          <w:szCs w:val="22"/>
        </w:rPr>
        <w:t>8.</w:t>
      </w:r>
      <w:r w:rsidRPr="005314B3">
        <w:rPr>
          <w:sz w:val="22"/>
          <w:szCs w:val="22"/>
        </w:rPr>
        <w:t xml:space="preserve"> </w:t>
      </w:r>
      <w:r w:rsidRPr="005314B3">
        <w:rPr>
          <w:i/>
          <w:iCs/>
          <w:sz w:val="22"/>
          <w:szCs w:val="22"/>
        </w:rPr>
        <w:t xml:space="preserve">Туроператорът  си запазва правото при промяна на летищните такси от  страна на Авиокомпанията, да промени летищните такси и съответно цената на екскурзията. В такъв случай разликата в летищните такси трябва да бъде доплатена от клиента.  </w:t>
      </w:r>
    </w:p>
    <w:p w:rsidR="00482231" w:rsidRPr="005314B3" w:rsidRDefault="00482231" w:rsidP="00482231">
      <w:pPr>
        <w:rPr>
          <w:b/>
          <w:i/>
          <w:sz w:val="22"/>
          <w:szCs w:val="22"/>
          <w:u w:val="single"/>
        </w:rPr>
      </w:pPr>
      <w:r w:rsidRPr="005314B3">
        <w:rPr>
          <w:i/>
          <w:sz w:val="22"/>
          <w:szCs w:val="22"/>
        </w:rPr>
        <w:t>8. Екскурзията  не е подходящи за лица с ограничена подвижност.</w:t>
      </w:r>
    </w:p>
    <w:p w:rsidR="00482231" w:rsidRPr="00FF71E9" w:rsidRDefault="00482231" w:rsidP="00482231">
      <w:pPr>
        <w:jc w:val="both"/>
        <w:rPr>
          <w:rStyle w:val="Strong"/>
          <w:sz w:val="22"/>
          <w:szCs w:val="22"/>
        </w:rPr>
      </w:pPr>
      <w:r w:rsidRPr="00F86B54">
        <w:rPr>
          <w:b/>
          <w:bCs/>
          <w:sz w:val="22"/>
          <w:szCs w:val="22"/>
        </w:rPr>
        <w:t>3.</w:t>
      </w:r>
      <w:r w:rsidRPr="00F86B54">
        <w:rPr>
          <w:bCs/>
          <w:sz w:val="22"/>
          <w:szCs w:val="22"/>
        </w:rPr>
        <w:t xml:space="preserve">  </w:t>
      </w:r>
      <w:r w:rsidRPr="00F86B54">
        <w:rPr>
          <w:b/>
          <w:bCs/>
          <w:sz w:val="22"/>
          <w:szCs w:val="22"/>
        </w:rPr>
        <w:t>Цен</w:t>
      </w:r>
      <w:r>
        <w:rPr>
          <w:b/>
          <w:bCs/>
          <w:sz w:val="22"/>
          <w:szCs w:val="22"/>
        </w:rPr>
        <w:t>и</w:t>
      </w:r>
      <w:r w:rsidRPr="00F86B54">
        <w:rPr>
          <w:b/>
          <w:bCs/>
          <w:sz w:val="22"/>
          <w:szCs w:val="22"/>
        </w:rPr>
        <w:t>т</w:t>
      </w:r>
      <w:r>
        <w:rPr>
          <w:b/>
          <w:bCs/>
          <w:sz w:val="22"/>
          <w:szCs w:val="22"/>
        </w:rPr>
        <w:t>е</w:t>
      </w:r>
      <w:r w:rsidRPr="00521C48">
        <w:rPr>
          <w:b/>
          <w:bCs/>
        </w:rPr>
        <w:t xml:space="preserve"> </w:t>
      </w:r>
      <w:r w:rsidR="00E866DB">
        <w:rPr>
          <w:b/>
          <w:bCs/>
          <w:lang w:val="en-US"/>
        </w:rPr>
        <w:t xml:space="preserve">7 </w:t>
      </w:r>
      <w:r w:rsidR="0011509D">
        <w:rPr>
          <w:b/>
          <w:bCs/>
        </w:rPr>
        <w:t>3</w:t>
      </w:r>
      <w:r w:rsidR="00E866DB">
        <w:rPr>
          <w:b/>
          <w:bCs/>
          <w:lang w:val="en-US"/>
        </w:rPr>
        <w:t>05</w:t>
      </w:r>
      <w:r w:rsidRPr="00025037">
        <w:rPr>
          <w:b/>
          <w:bCs/>
        </w:rPr>
        <w:t>лв</w:t>
      </w:r>
      <w:r w:rsidRPr="00B521AA">
        <w:rPr>
          <w:b/>
          <w:bCs/>
        </w:rPr>
        <w:t>.</w:t>
      </w:r>
      <w:r w:rsidRPr="00025037">
        <w:rPr>
          <w:b/>
          <w:bCs/>
        </w:rPr>
        <w:t xml:space="preserve">/ </w:t>
      </w:r>
      <w:r w:rsidR="00E866DB">
        <w:rPr>
          <w:b/>
          <w:bCs/>
          <w:lang w:val="en-US"/>
        </w:rPr>
        <w:t xml:space="preserve">7 </w:t>
      </w:r>
      <w:r w:rsidR="0011509D">
        <w:rPr>
          <w:b/>
          <w:bCs/>
        </w:rPr>
        <w:t>4</w:t>
      </w:r>
      <w:r w:rsidR="00E866DB">
        <w:rPr>
          <w:b/>
          <w:bCs/>
          <w:lang w:val="en-US"/>
        </w:rPr>
        <w:t>05</w:t>
      </w:r>
      <w:r>
        <w:rPr>
          <w:b/>
          <w:bCs/>
        </w:rPr>
        <w:t xml:space="preserve"> </w:t>
      </w:r>
      <w:r w:rsidRPr="00025037">
        <w:rPr>
          <w:b/>
          <w:bCs/>
        </w:rPr>
        <w:t>лв.</w:t>
      </w:r>
      <w:r>
        <w:rPr>
          <w:b/>
          <w:bCs/>
        </w:rPr>
        <w:t xml:space="preserve"> </w:t>
      </w:r>
      <w:r>
        <w:rPr>
          <w:b/>
          <w:bCs/>
          <w:sz w:val="22"/>
          <w:szCs w:val="22"/>
        </w:rPr>
        <w:t>са</w:t>
      </w:r>
      <w:r w:rsidRPr="00F86B54">
        <w:rPr>
          <w:b/>
          <w:bCs/>
          <w:sz w:val="22"/>
          <w:szCs w:val="22"/>
        </w:rPr>
        <w:t xml:space="preserve"> за човек в двойна стая</w:t>
      </w:r>
      <w:r w:rsidRPr="00F86B54">
        <w:rPr>
          <w:bCs/>
          <w:sz w:val="22"/>
          <w:szCs w:val="22"/>
        </w:rPr>
        <w:t xml:space="preserve">. </w:t>
      </w:r>
      <w:r>
        <w:rPr>
          <w:b/>
          <w:bCs/>
          <w:sz w:val="22"/>
          <w:szCs w:val="22"/>
        </w:rPr>
        <w:t>За</w:t>
      </w:r>
      <w:r w:rsidRPr="00F86B54">
        <w:rPr>
          <w:b/>
          <w:bCs/>
          <w:sz w:val="22"/>
          <w:szCs w:val="22"/>
        </w:rPr>
        <w:t xml:space="preserve"> единична стая </w:t>
      </w:r>
      <w:r>
        <w:rPr>
          <w:b/>
          <w:bCs/>
          <w:sz w:val="22"/>
          <w:szCs w:val="22"/>
        </w:rPr>
        <w:t>се налага доплащане</w:t>
      </w:r>
      <w:r w:rsidR="00523985">
        <w:rPr>
          <w:b/>
          <w:bCs/>
          <w:sz w:val="22"/>
          <w:szCs w:val="22"/>
        </w:rPr>
        <w:t xml:space="preserve"> от</w:t>
      </w:r>
      <w:r w:rsidR="00523985" w:rsidRPr="00613AC8">
        <w:rPr>
          <w:b/>
          <w:bCs/>
          <w:sz w:val="22"/>
          <w:szCs w:val="22"/>
        </w:rPr>
        <w:t xml:space="preserve">  –  </w:t>
      </w:r>
      <w:r w:rsidR="0011509D">
        <w:rPr>
          <w:b/>
          <w:bCs/>
          <w:sz w:val="22"/>
          <w:szCs w:val="22"/>
        </w:rPr>
        <w:t>8</w:t>
      </w:r>
      <w:r w:rsidR="00E866DB">
        <w:rPr>
          <w:b/>
          <w:bCs/>
          <w:sz w:val="22"/>
          <w:szCs w:val="22"/>
          <w:lang w:val="en-US"/>
        </w:rPr>
        <w:t>80</w:t>
      </w:r>
      <w:r w:rsidR="00523985">
        <w:rPr>
          <w:b/>
          <w:bCs/>
          <w:sz w:val="22"/>
          <w:szCs w:val="22"/>
        </w:rPr>
        <w:t>лв</w:t>
      </w:r>
      <w:r w:rsidR="00523985" w:rsidRPr="00613AC8">
        <w:rPr>
          <w:b/>
          <w:bCs/>
          <w:sz w:val="22"/>
          <w:szCs w:val="22"/>
        </w:rPr>
        <w:t>.</w:t>
      </w:r>
      <w:r w:rsidR="00523985" w:rsidRPr="004E7C33">
        <w:rPr>
          <w:b/>
          <w:bCs/>
          <w:sz w:val="22"/>
          <w:szCs w:val="22"/>
        </w:rPr>
        <w:t xml:space="preserve">- </w:t>
      </w:r>
      <w:r w:rsidR="00523985">
        <w:rPr>
          <w:b/>
          <w:bCs/>
          <w:sz w:val="22"/>
          <w:szCs w:val="22"/>
        </w:rPr>
        <w:t>/</w:t>
      </w:r>
      <w:r w:rsidR="00523985" w:rsidRPr="00A947D6">
        <w:rPr>
          <w:b/>
          <w:bCs/>
          <w:i/>
          <w:sz w:val="22"/>
          <w:szCs w:val="22"/>
        </w:rPr>
        <w:t>подлежи на актуализация</w:t>
      </w:r>
      <w:r w:rsidR="00523985">
        <w:rPr>
          <w:b/>
          <w:bCs/>
          <w:sz w:val="22"/>
          <w:szCs w:val="22"/>
        </w:rPr>
        <w:t>/</w:t>
      </w:r>
    </w:p>
    <w:p w:rsidR="00482231" w:rsidRPr="00025037" w:rsidRDefault="00482231" w:rsidP="00482231">
      <w:pPr>
        <w:jc w:val="both"/>
        <w:rPr>
          <w:rStyle w:val="Strong"/>
          <w:i/>
        </w:rPr>
      </w:pPr>
      <w:r w:rsidRPr="00025037">
        <w:rPr>
          <w:rStyle w:val="Strong"/>
          <w:i/>
        </w:rPr>
        <w:t xml:space="preserve">*Забележка: Цените на допълнителните екскурзии и мероприятия, както и цените за доплащане на единична стая са към дата </w:t>
      </w:r>
      <w:r>
        <w:rPr>
          <w:rStyle w:val="Strong"/>
          <w:i/>
        </w:rPr>
        <w:t>07.03</w:t>
      </w:r>
      <w:r w:rsidRPr="00025037">
        <w:rPr>
          <w:rStyle w:val="Strong"/>
          <w:i/>
        </w:rPr>
        <w:t>.202</w:t>
      </w:r>
      <w:r>
        <w:rPr>
          <w:rStyle w:val="Strong"/>
          <w:i/>
        </w:rPr>
        <w:t>3</w:t>
      </w:r>
      <w:r w:rsidRPr="00025037">
        <w:rPr>
          <w:rStyle w:val="Strong"/>
          <w:i/>
        </w:rPr>
        <w:t xml:space="preserve"> г и </w:t>
      </w:r>
      <w:r>
        <w:rPr>
          <w:rStyle w:val="Strong"/>
          <w:i/>
        </w:rPr>
        <w:t xml:space="preserve">е възможно да </w:t>
      </w:r>
      <w:r w:rsidRPr="00025037">
        <w:rPr>
          <w:rStyle w:val="Strong"/>
          <w:i/>
        </w:rPr>
        <w:t>подлежат на  актуализация.</w:t>
      </w:r>
    </w:p>
    <w:p w:rsidR="00482231" w:rsidRDefault="00482231" w:rsidP="009A5200">
      <w:pPr>
        <w:rPr>
          <w:b/>
          <w:bCs/>
          <w:i/>
          <w:sz w:val="22"/>
          <w:u w:val="single"/>
        </w:rPr>
      </w:pPr>
    </w:p>
    <w:p w:rsidR="00482231" w:rsidRPr="003405D4" w:rsidRDefault="00482231" w:rsidP="00482231">
      <w:pPr>
        <w:jc w:val="center"/>
        <w:rPr>
          <w:b/>
          <w:bCs/>
          <w:i/>
          <w:sz w:val="28"/>
          <w:szCs w:val="28"/>
          <w:u w:val="single"/>
        </w:rPr>
      </w:pPr>
      <w:r w:rsidRPr="00CD4695">
        <w:rPr>
          <w:b/>
          <w:bCs/>
          <w:i/>
          <w:sz w:val="22"/>
          <w:u w:val="single"/>
        </w:rPr>
        <w:t>ПРИ ЗАПИСВАНЕ Е НЕОБХОДИМО ДА СЕ ВНЕСЕ ДЕПОЗИТ ОТ</w:t>
      </w:r>
      <w:r w:rsidRPr="00CD4695">
        <w:rPr>
          <w:b/>
          <w:bCs/>
          <w:i/>
          <w:sz w:val="32"/>
          <w:szCs w:val="32"/>
          <w:u w:val="single"/>
        </w:rPr>
        <w:t xml:space="preserve"> </w:t>
      </w:r>
      <w:r w:rsidR="00E866DB">
        <w:rPr>
          <w:b/>
          <w:bCs/>
          <w:i/>
          <w:sz w:val="32"/>
          <w:szCs w:val="32"/>
          <w:u w:val="single"/>
          <w:lang w:val="en-US"/>
        </w:rPr>
        <w:t xml:space="preserve">3 </w:t>
      </w:r>
      <w:r w:rsidR="0011509D">
        <w:rPr>
          <w:b/>
          <w:bCs/>
          <w:i/>
          <w:sz w:val="32"/>
          <w:szCs w:val="32"/>
          <w:u w:val="single"/>
        </w:rPr>
        <w:t>650</w:t>
      </w:r>
      <w:r w:rsidR="00523985">
        <w:rPr>
          <w:b/>
          <w:bCs/>
          <w:i/>
          <w:sz w:val="32"/>
          <w:szCs w:val="32"/>
          <w:u w:val="single"/>
        </w:rPr>
        <w:t xml:space="preserve"> </w:t>
      </w:r>
      <w:r>
        <w:rPr>
          <w:b/>
          <w:bCs/>
          <w:i/>
          <w:sz w:val="28"/>
          <w:szCs w:val="28"/>
          <w:u w:val="single"/>
        </w:rPr>
        <w:t>лв</w:t>
      </w:r>
    </w:p>
    <w:p w:rsidR="00482231" w:rsidRPr="00BA3719" w:rsidRDefault="00482231" w:rsidP="00482231">
      <w:pPr>
        <w:jc w:val="center"/>
        <w:rPr>
          <w:b/>
          <w:bCs/>
          <w:i/>
          <w:sz w:val="22"/>
          <w:szCs w:val="22"/>
          <w:u w:val="single"/>
        </w:rPr>
      </w:pPr>
      <w:r w:rsidRPr="00BA3719">
        <w:rPr>
          <w:b/>
          <w:bCs/>
          <w:i/>
          <w:sz w:val="22"/>
          <w:szCs w:val="22"/>
          <w:u w:val="single"/>
        </w:rPr>
        <w:t>КРАЕН СРОК ЗА ВНАСЯНЕ НА ЦЯЛАТА СУМА 30 РАБОТНИ ДНИ ПРЕДИ  ДАТАТА НА ОТПЪТУВАНЕ.</w:t>
      </w:r>
    </w:p>
    <w:p w:rsidR="00482231" w:rsidRPr="007F7821" w:rsidRDefault="00482231" w:rsidP="00482231">
      <w:pPr>
        <w:jc w:val="center"/>
        <w:rPr>
          <w:b/>
          <w:i/>
          <w:sz w:val="22"/>
          <w:szCs w:val="22"/>
          <w:u w:val="single"/>
        </w:rPr>
      </w:pPr>
      <w:r w:rsidRPr="007F7821">
        <w:rPr>
          <w:b/>
          <w:i/>
          <w:sz w:val="22"/>
          <w:szCs w:val="22"/>
          <w:u w:val="single"/>
        </w:rPr>
        <w:t>МИНИМАЛЕН БРОЙ УЧАСТНИЦИ, НЕОБХОДИМ ЗА ПРОВЕЖДАНЕ НА ТУРИСТИЧЕСКИЯ ПАКЕТ 1</w:t>
      </w:r>
      <w:r>
        <w:rPr>
          <w:b/>
          <w:i/>
          <w:sz w:val="22"/>
          <w:szCs w:val="22"/>
          <w:u w:val="single"/>
        </w:rPr>
        <w:t>5</w:t>
      </w:r>
      <w:r w:rsidRPr="007F7821">
        <w:rPr>
          <w:b/>
          <w:i/>
          <w:sz w:val="22"/>
          <w:szCs w:val="22"/>
          <w:u w:val="single"/>
        </w:rPr>
        <w:t xml:space="preserve"> ДУШИ.</w:t>
      </w:r>
    </w:p>
    <w:p w:rsidR="00482231" w:rsidRPr="007F7821" w:rsidRDefault="00482231" w:rsidP="00482231">
      <w:pPr>
        <w:jc w:val="center"/>
        <w:rPr>
          <w:b/>
          <w:i/>
          <w:sz w:val="22"/>
          <w:szCs w:val="22"/>
          <w:u w:val="single"/>
        </w:rPr>
      </w:pPr>
      <w:r w:rsidRPr="007F7821">
        <w:rPr>
          <w:b/>
          <w:i/>
          <w:sz w:val="22"/>
          <w:szCs w:val="22"/>
          <w:u w:val="single"/>
        </w:rPr>
        <w:t xml:space="preserve">В СЛУЧАЙ ЧЕ НЕ СЕ СЪБЕРЕ ГРУПА ОТ </w:t>
      </w:r>
      <w:r>
        <w:rPr>
          <w:b/>
          <w:i/>
          <w:sz w:val="22"/>
          <w:szCs w:val="22"/>
          <w:u w:val="single"/>
        </w:rPr>
        <w:t>15</w:t>
      </w:r>
      <w:r w:rsidRPr="007F7821">
        <w:rPr>
          <w:b/>
          <w:i/>
          <w:sz w:val="22"/>
          <w:szCs w:val="22"/>
          <w:u w:val="single"/>
        </w:rPr>
        <w:t xml:space="preserve"> ЧОВЕКА, СЕ НАЛАГА ДОПЛАЩАНЕ, КОЕТО СЕ ОПРЕДЕЛЯ В ЗАВИСИМОСТ ОТ БРОЯ НА УЧАСТНИЦИТЕ ПО ПРОГРАМАТА.</w:t>
      </w:r>
    </w:p>
    <w:p w:rsidR="00482231" w:rsidRPr="007F7821" w:rsidRDefault="00482231" w:rsidP="00482231">
      <w:pPr>
        <w:jc w:val="center"/>
        <w:rPr>
          <w:b/>
          <w:i/>
          <w:sz w:val="22"/>
          <w:szCs w:val="22"/>
        </w:rPr>
      </w:pPr>
    </w:p>
    <w:p w:rsidR="00482231" w:rsidRPr="007F7821" w:rsidRDefault="00482231" w:rsidP="00482231">
      <w:pPr>
        <w:jc w:val="center"/>
        <w:rPr>
          <w:b/>
          <w:i/>
          <w:sz w:val="22"/>
          <w:szCs w:val="22"/>
          <w:u w:val="single"/>
        </w:rPr>
      </w:pPr>
      <w:r w:rsidRPr="007F7821">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482231" w:rsidRDefault="00482231" w:rsidP="00482231">
      <w:pPr>
        <w:jc w:val="both"/>
        <w:rPr>
          <w:b/>
          <w:sz w:val="22"/>
          <w:szCs w:val="22"/>
        </w:rPr>
      </w:pPr>
    </w:p>
    <w:p w:rsidR="00482231" w:rsidRPr="00CD4695" w:rsidRDefault="00482231" w:rsidP="00482231">
      <w:pPr>
        <w:jc w:val="both"/>
        <w:rPr>
          <w:b/>
          <w:sz w:val="22"/>
          <w:szCs w:val="22"/>
        </w:rPr>
      </w:pPr>
      <w:r>
        <w:rPr>
          <w:b/>
          <w:sz w:val="22"/>
          <w:szCs w:val="22"/>
        </w:rPr>
        <w:t>4</w:t>
      </w:r>
      <w:r w:rsidRPr="00F86B54">
        <w:rPr>
          <w:b/>
          <w:sz w:val="22"/>
          <w:szCs w:val="22"/>
        </w:rPr>
        <w:t>.  Начин на плащане:</w:t>
      </w:r>
    </w:p>
    <w:p w:rsidR="00482231" w:rsidRPr="00CD4695" w:rsidRDefault="00482231" w:rsidP="00482231">
      <w:pPr>
        <w:jc w:val="both"/>
        <w:rPr>
          <w:b/>
          <w:sz w:val="22"/>
          <w:szCs w:val="22"/>
        </w:rPr>
      </w:pPr>
      <w:r w:rsidRPr="00F86B54">
        <w:rPr>
          <w:b/>
          <w:sz w:val="22"/>
          <w:szCs w:val="22"/>
        </w:rPr>
        <w:t xml:space="preserve">             - в брой (в офиса на </w:t>
      </w:r>
      <w:r>
        <w:rPr>
          <w:b/>
          <w:sz w:val="22"/>
          <w:szCs w:val="22"/>
        </w:rPr>
        <w:t>ТО)</w:t>
      </w:r>
      <w:r w:rsidRPr="00073A9A">
        <w:rPr>
          <w:b/>
          <w:sz w:val="22"/>
          <w:szCs w:val="22"/>
        </w:rPr>
        <w:t xml:space="preserve"> </w:t>
      </w:r>
      <w:r>
        <w:rPr>
          <w:b/>
          <w:sz w:val="22"/>
          <w:szCs w:val="22"/>
        </w:rPr>
        <w:t xml:space="preserve">          </w:t>
      </w:r>
    </w:p>
    <w:p w:rsidR="00482231" w:rsidRPr="009A5200" w:rsidRDefault="00482231" w:rsidP="009A5200">
      <w:pPr>
        <w:jc w:val="both"/>
        <w:rPr>
          <w:b/>
          <w:sz w:val="22"/>
          <w:szCs w:val="22"/>
        </w:rPr>
      </w:pPr>
      <w:r w:rsidRPr="00CD4695">
        <w:rPr>
          <w:b/>
          <w:sz w:val="22"/>
          <w:szCs w:val="22"/>
        </w:rPr>
        <w:t xml:space="preserve">           </w:t>
      </w:r>
      <w:r>
        <w:rPr>
          <w:b/>
          <w:sz w:val="22"/>
          <w:szCs w:val="22"/>
        </w:rPr>
        <w:t xml:space="preserve">  </w:t>
      </w:r>
      <w:r w:rsidRPr="00F86B54">
        <w:rPr>
          <w:b/>
          <w:sz w:val="22"/>
          <w:szCs w:val="22"/>
        </w:rPr>
        <w:t>- по банков път</w:t>
      </w:r>
    </w:p>
    <w:p w:rsidR="00482231" w:rsidRPr="00CD4695" w:rsidRDefault="00482231" w:rsidP="00482231">
      <w:pPr>
        <w:pStyle w:val="Heading1"/>
        <w:rPr>
          <w:sz w:val="28"/>
          <w:szCs w:val="28"/>
          <w:u w:val="single"/>
        </w:rPr>
      </w:pPr>
      <w:r w:rsidRPr="00F61E7F">
        <w:rPr>
          <w:sz w:val="28"/>
          <w:szCs w:val="28"/>
          <w:u w:val="single"/>
        </w:rPr>
        <w:t>БАНКОВИ СМЕТКИ НА „2М-КО”:</w:t>
      </w:r>
    </w:p>
    <w:p w:rsidR="00FF71E9" w:rsidRPr="008D16BE" w:rsidRDefault="00FF71E9" w:rsidP="00FF71E9">
      <w:pPr>
        <w:rPr>
          <w:b/>
          <w:sz w:val="28"/>
          <w:szCs w:val="28"/>
          <w:u w:val="single"/>
        </w:rPr>
      </w:pPr>
      <w:r w:rsidRPr="008D16BE">
        <w:rPr>
          <w:b/>
          <w:sz w:val="28"/>
          <w:szCs w:val="28"/>
          <w:u w:val="single"/>
        </w:rPr>
        <w:t>Банка ОББ</w:t>
      </w:r>
    </w:p>
    <w:p w:rsidR="00FF71E9" w:rsidRPr="00CD4695" w:rsidRDefault="00FF71E9" w:rsidP="00FF71E9">
      <w:pPr>
        <w:rPr>
          <w:b/>
          <w:sz w:val="28"/>
          <w:szCs w:val="28"/>
        </w:rPr>
      </w:pPr>
      <w:r w:rsidRPr="009F3759">
        <w:rPr>
          <w:b/>
          <w:sz w:val="28"/>
          <w:szCs w:val="28"/>
        </w:rPr>
        <w:t>„</w:t>
      </w:r>
      <w:r w:rsidRPr="00CD4695">
        <w:rPr>
          <w:b/>
          <w:sz w:val="28"/>
          <w:szCs w:val="28"/>
        </w:rPr>
        <w:t>2</w:t>
      </w:r>
      <w:r w:rsidRPr="009F3759">
        <w:rPr>
          <w:b/>
          <w:sz w:val="28"/>
          <w:szCs w:val="28"/>
        </w:rPr>
        <w:t>M</w:t>
      </w:r>
      <w:r w:rsidRPr="00CD4695">
        <w:rPr>
          <w:b/>
          <w:sz w:val="28"/>
          <w:szCs w:val="28"/>
        </w:rPr>
        <w:t>-</w:t>
      </w:r>
      <w:r w:rsidRPr="009F3759">
        <w:rPr>
          <w:b/>
          <w:sz w:val="28"/>
          <w:szCs w:val="28"/>
        </w:rPr>
        <w:t>KO</w:t>
      </w:r>
      <w:r w:rsidRPr="00CD4695">
        <w:rPr>
          <w:b/>
          <w:sz w:val="28"/>
          <w:szCs w:val="28"/>
        </w:rPr>
        <w:t>”</w:t>
      </w:r>
      <w:r w:rsidRPr="009F3759">
        <w:rPr>
          <w:b/>
          <w:sz w:val="28"/>
          <w:szCs w:val="28"/>
        </w:rPr>
        <w:t>ООД</w:t>
      </w:r>
    </w:p>
    <w:p w:rsidR="00FF71E9" w:rsidRPr="009F3759" w:rsidRDefault="00FF71E9" w:rsidP="00FF71E9">
      <w:pPr>
        <w:rPr>
          <w:sz w:val="28"/>
          <w:szCs w:val="28"/>
          <w:u w:val="single"/>
        </w:rPr>
      </w:pPr>
      <w:r w:rsidRPr="009F3759">
        <w:rPr>
          <w:sz w:val="28"/>
          <w:szCs w:val="28"/>
          <w:u w:val="single"/>
        </w:rPr>
        <w:t>Сметка в лева:</w:t>
      </w:r>
    </w:p>
    <w:p w:rsidR="00FF71E9" w:rsidRPr="009F3759" w:rsidRDefault="00FF71E9" w:rsidP="00FF71E9">
      <w:pPr>
        <w:rPr>
          <w:b/>
        </w:rPr>
      </w:pPr>
      <w:r w:rsidRPr="009F3759">
        <w:rPr>
          <w:b/>
        </w:rPr>
        <w:t>IBAN</w:t>
      </w:r>
      <w:r w:rsidRPr="00CD4695">
        <w:rPr>
          <w:b/>
        </w:rPr>
        <w:t xml:space="preserve">: </w:t>
      </w:r>
      <w:r w:rsidRPr="009F3759">
        <w:rPr>
          <w:b/>
        </w:rPr>
        <w:t>BG54UBBS84231010215712</w:t>
      </w:r>
      <w:r w:rsidRPr="00CD4695">
        <w:rPr>
          <w:b/>
        </w:rPr>
        <w:t xml:space="preserve">    </w:t>
      </w:r>
    </w:p>
    <w:p w:rsidR="00FF71E9" w:rsidRPr="00025037" w:rsidRDefault="00FF71E9" w:rsidP="00FF71E9">
      <w:pPr>
        <w:jc w:val="both"/>
        <w:rPr>
          <w:b/>
        </w:rPr>
      </w:pPr>
      <w:r w:rsidRPr="00847C4A">
        <w:rPr>
          <w:b/>
        </w:rPr>
        <w:t>BIC</w:t>
      </w:r>
      <w:r w:rsidRPr="00CD4695">
        <w:rPr>
          <w:b/>
        </w:rPr>
        <w:t xml:space="preserve">: </w:t>
      </w:r>
      <w:r w:rsidRPr="00847C4A">
        <w:rPr>
          <w:b/>
        </w:rPr>
        <w:t xml:space="preserve">  UBBSBGSF</w:t>
      </w:r>
      <w:r w:rsidRPr="00CD4695">
        <w:rPr>
          <w:b/>
        </w:rPr>
        <w:t xml:space="preserve">     </w:t>
      </w:r>
    </w:p>
    <w:p w:rsidR="00482231" w:rsidRPr="00025037" w:rsidRDefault="00482231" w:rsidP="00482231">
      <w:pPr>
        <w:jc w:val="both"/>
        <w:rPr>
          <w:b/>
        </w:rPr>
      </w:pPr>
    </w:p>
    <w:p w:rsidR="00482231" w:rsidRDefault="00482231" w:rsidP="00482231">
      <w:pPr>
        <w:rPr>
          <w:b/>
          <w:sz w:val="28"/>
          <w:szCs w:val="28"/>
          <w:u w:val="single"/>
        </w:rPr>
      </w:pPr>
      <w:r>
        <w:rPr>
          <w:b/>
          <w:sz w:val="28"/>
          <w:szCs w:val="28"/>
          <w:u w:val="single"/>
        </w:rPr>
        <w:t xml:space="preserve">Първа </w:t>
      </w:r>
      <w:r w:rsidRPr="003D752C">
        <w:rPr>
          <w:b/>
          <w:sz w:val="28"/>
          <w:szCs w:val="28"/>
          <w:u w:val="single"/>
        </w:rPr>
        <w:t>Инвестиционна Банка</w:t>
      </w:r>
    </w:p>
    <w:p w:rsidR="00482231" w:rsidRPr="00CD4695" w:rsidRDefault="00482231" w:rsidP="00482231">
      <w:pPr>
        <w:rPr>
          <w:b/>
          <w:sz w:val="28"/>
          <w:szCs w:val="28"/>
        </w:rPr>
      </w:pPr>
      <w:r w:rsidRPr="00CD4695">
        <w:rPr>
          <w:b/>
          <w:sz w:val="28"/>
          <w:szCs w:val="28"/>
        </w:rPr>
        <w:t>„2</w:t>
      </w:r>
      <w:r w:rsidRPr="009F3759">
        <w:rPr>
          <w:b/>
          <w:sz w:val="28"/>
          <w:szCs w:val="28"/>
        </w:rPr>
        <w:t>M</w:t>
      </w:r>
      <w:r w:rsidRPr="00CD4695">
        <w:rPr>
          <w:b/>
          <w:sz w:val="28"/>
          <w:szCs w:val="28"/>
        </w:rPr>
        <w:t>-</w:t>
      </w:r>
      <w:r w:rsidRPr="009F3759">
        <w:rPr>
          <w:b/>
          <w:sz w:val="28"/>
          <w:szCs w:val="28"/>
        </w:rPr>
        <w:t>KO</w:t>
      </w:r>
      <w:r w:rsidRPr="00CD4695">
        <w:rPr>
          <w:b/>
          <w:sz w:val="28"/>
          <w:szCs w:val="28"/>
        </w:rPr>
        <w:t>”</w:t>
      </w:r>
      <w:r>
        <w:rPr>
          <w:b/>
          <w:sz w:val="28"/>
          <w:szCs w:val="28"/>
        </w:rPr>
        <w:t xml:space="preserve"> </w:t>
      </w:r>
      <w:r w:rsidRPr="00CD4695">
        <w:rPr>
          <w:b/>
          <w:sz w:val="28"/>
          <w:szCs w:val="28"/>
        </w:rPr>
        <w:t>ООД</w:t>
      </w:r>
    </w:p>
    <w:p w:rsidR="00482231" w:rsidRPr="00CD4695" w:rsidRDefault="00482231" w:rsidP="00482231">
      <w:pPr>
        <w:rPr>
          <w:sz w:val="28"/>
          <w:szCs w:val="28"/>
          <w:u w:val="single"/>
        </w:rPr>
      </w:pPr>
      <w:r w:rsidRPr="00CD4695">
        <w:rPr>
          <w:sz w:val="28"/>
          <w:szCs w:val="28"/>
          <w:u w:val="single"/>
        </w:rPr>
        <w:t>Сметка в лева:</w:t>
      </w:r>
    </w:p>
    <w:p w:rsidR="00482231" w:rsidRPr="00CD4695" w:rsidRDefault="00482231" w:rsidP="00482231">
      <w:pPr>
        <w:rPr>
          <w:b/>
        </w:rPr>
      </w:pPr>
      <w:r w:rsidRPr="009F3759">
        <w:rPr>
          <w:b/>
        </w:rPr>
        <w:t>IBAN</w:t>
      </w:r>
      <w:r w:rsidRPr="00CD4695">
        <w:rPr>
          <w:b/>
        </w:rPr>
        <w:t xml:space="preserve">: </w:t>
      </w:r>
      <w:r>
        <w:rPr>
          <w:b/>
        </w:rPr>
        <w:t>BG69</w:t>
      </w:r>
      <w:r>
        <w:rPr>
          <w:b/>
          <w:lang w:val="en-US"/>
        </w:rPr>
        <w:t>FINV</w:t>
      </w:r>
      <w:r w:rsidRPr="00CD4695">
        <w:rPr>
          <w:b/>
        </w:rPr>
        <w:t xml:space="preserve">91501016595065 </w:t>
      </w:r>
    </w:p>
    <w:p w:rsidR="00482231" w:rsidRDefault="00482231" w:rsidP="00482231">
      <w:pPr>
        <w:jc w:val="both"/>
        <w:rPr>
          <w:b/>
        </w:rPr>
      </w:pPr>
      <w:r w:rsidRPr="009F3759">
        <w:rPr>
          <w:b/>
        </w:rPr>
        <w:t>BIC</w:t>
      </w:r>
      <w:r w:rsidRPr="00CD4695">
        <w:rPr>
          <w:b/>
        </w:rPr>
        <w:t xml:space="preserve">:   </w:t>
      </w:r>
      <w:r>
        <w:rPr>
          <w:b/>
          <w:lang w:val="en-US"/>
        </w:rPr>
        <w:t>FINV</w:t>
      </w:r>
      <w:r w:rsidRPr="009F3759">
        <w:rPr>
          <w:b/>
        </w:rPr>
        <w:t>BGSF</w:t>
      </w:r>
    </w:p>
    <w:p w:rsidR="00482231" w:rsidRDefault="00482231" w:rsidP="00482231">
      <w:pPr>
        <w:jc w:val="both"/>
        <w:rPr>
          <w:b/>
        </w:rPr>
      </w:pPr>
    </w:p>
    <w:p w:rsidR="00482231" w:rsidRPr="00025037" w:rsidRDefault="00482231" w:rsidP="00482231">
      <w:pPr>
        <w:jc w:val="both"/>
        <w:rPr>
          <w:b/>
        </w:rPr>
      </w:pPr>
    </w:p>
    <w:p w:rsidR="00482231" w:rsidRDefault="00482231" w:rsidP="00482231">
      <w:pPr>
        <w:jc w:val="both"/>
        <w:rPr>
          <w:b/>
          <w:bCs/>
          <w:color w:val="000000"/>
          <w:sz w:val="22"/>
          <w:szCs w:val="22"/>
        </w:rPr>
      </w:pPr>
    </w:p>
    <w:p w:rsidR="00482231" w:rsidRPr="00911E9B" w:rsidRDefault="00482231" w:rsidP="00482231">
      <w:pPr>
        <w:jc w:val="both"/>
        <w:rPr>
          <w:color w:val="000000"/>
          <w:sz w:val="22"/>
          <w:szCs w:val="22"/>
        </w:rPr>
      </w:pPr>
      <w:r w:rsidRPr="00911E9B">
        <w:rPr>
          <w:b/>
          <w:bCs/>
          <w:color w:val="000000"/>
          <w:sz w:val="22"/>
          <w:szCs w:val="22"/>
        </w:rPr>
        <w:lastRenderedPageBreak/>
        <w:t>НЕОБХОДИМИ ДОКУМЕНТИ</w:t>
      </w:r>
      <w:r w:rsidRPr="007C3169">
        <w:rPr>
          <w:b/>
          <w:bCs/>
          <w:color w:val="000000"/>
          <w:sz w:val="22"/>
          <w:szCs w:val="22"/>
        </w:rPr>
        <w:t xml:space="preserve"> </w:t>
      </w:r>
      <w:r>
        <w:rPr>
          <w:b/>
          <w:bCs/>
          <w:color w:val="000000"/>
          <w:sz w:val="22"/>
          <w:szCs w:val="22"/>
        </w:rPr>
        <w:t>за пътуване</w:t>
      </w:r>
      <w:r w:rsidRPr="007C3169">
        <w:rPr>
          <w:b/>
          <w:bCs/>
          <w:color w:val="000000"/>
          <w:sz w:val="22"/>
          <w:szCs w:val="22"/>
        </w:rPr>
        <w:t xml:space="preserve"> </w:t>
      </w:r>
      <w:r>
        <w:rPr>
          <w:b/>
          <w:bCs/>
          <w:color w:val="000000"/>
          <w:sz w:val="22"/>
          <w:szCs w:val="22"/>
        </w:rPr>
        <w:t>Мексико</w:t>
      </w:r>
      <w:r w:rsidRPr="00911E9B">
        <w:rPr>
          <w:b/>
          <w:bCs/>
          <w:color w:val="000000"/>
          <w:sz w:val="22"/>
          <w:szCs w:val="22"/>
        </w:rPr>
        <w:t>:</w:t>
      </w:r>
      <w:r w:rsidRPr="00911E9B">
        <w:rPr>
          <w:color w:val="000000"/>
          <w:sz w:val="22"/>
          <w:szCs w:val="22"/>
        </w:rPr>
        <w:t xml:space="preserve"> </w:t>
      </w:r>
    </w:p>
    <w:p w:rsidR="00482231" w:rsidRPr="00AB1B05" w:rsidRDefault="00482231" w:rsidP="00482231">
      <w:pPr>
        <w:numPr>
          <w:ilvl w:val="0"/>
          <w:numId w:val="25"/>
        </w:numPr>
        <w:rPr>
          <w:color w:val="000000"/>
          <w:sz w:val="22"/>
          <w:szCs w:val="22"/>
        </w:rPr>
      </w:pPr>
      <w:r w:rsidRPr="00AB1B05">
        <w:rPr>
          <w:color w:val="000000"/>
          <w:sz w:val="22"/>
          <w:szCs w:val="22"/>
        </w:rPr>
        <w:t xml:space="preserve">Задграничен паспорт с валидност минимум 6 месеца след датата на тръгване; </w:t>
      </w:r>
    </w:p>
    <w:p w:rsidR="00482231" w:rsidRPr="00AB1B05" w:rsidRDefault="00482231" w:rsidP="00482231">
      <w:pPr>
        <w:numPr>
          <w:ilvl w:val="0"/>
          <w:numId w:val="25"/>
        </w:numPr>
        <w:rPr>
          <w:color w:val="000000"/>
          <w:sz w:val="22"/>
          <w:szCs w:val="22"/>
        </w:rPr>
      </w:pPr>
      <w:r w:rsidRPr="00AB1B05">
        <w:rPr>
          <w:color w:val="000000"/>
          <w:sz w:val="22"/>
          <w:szCs w:val="22"/>
        </w:rPr>
        <w:t xml:space="preserve">За деца под 18 год. - нотариално заверена декларация от родителите за разрешение за </w:t>
      </w:r>
    </w:p>
    <w:p w:rsidR="00482231" w:rsidRDefault="00482231" w:rsidP="00482231">
      <w:pPr>
        <w:numPr>
          <w:ilvl w:val="0"/>
          <w:numId w:val="25"/>
        </w:numPr>
        <w:rPr>
          <w:sz w:val="22"/>
          <w:szCs w:val="22"/>
        </w:rPr>
      </w:pPr>
      <w:r w:rsidRPr="00A31CD5">
        <w:rPr>
          <w:sz w:val="22"/>
          <w:szCs w:val="22"/>
        </w:rPr>
        <w:t xml:space="preserve">пътуване на детето им в чужбина.   </w:t>
      </w:r>
    </w:p>
    <w:p w:rsidR="00523985" w:rsidRPr="00523985" w:rsidRDefault="00523985" w:rsidP="00523985">
      <w:pPr>
        <w:jc w:val="both"/>
        <w:rPr>
          <w:b/>
          <w:bCs/>
          <w:color w:val="000000"/>
          <w:sz w:val="22"/>
          <w:szCs w:val="22"/>
        </w:rPr>
      </w:pPr>
    </w:p>
    <w:p w:rsidR="00523985" w:rsidRPr="00523985" w:rsidRDefault="00523985" w:rsidP="00523985">
      <w:pPr>
        <w:jc w:val="both"/>
        <w:rPr>
          <w:color w:val="000000"/>
          <w:sz w:val="22"/>
          <w:szCs w:val="22"/>
        </w:rPr>
      </w:pPr>
      <w:r w:rsidRPr="00523985">
        <w:rPr>
          <w:b/>
          <w:bCs/>
          <w:color w:val="000000"/>
          <w:sz w:val="22"/>
          <w:szCs w:val="22"/>
        </w:rPr>
        <w:t>НЕОБХОДИМИ ДОКУМЕНТИ за виза за Куба:</w:t>
      </w:r>
      <w:r w:rsidRPr="00523985">
        <w:rPr>
          <w:color w:val="000000"/>
          <w:sz w:val="22"/>
          <w:szCs w:val="22"/>
        </w:rPr>
        <w:t xml:space="preserve"> </w:t>
      </w:r>
    </w:p>
    <w:p w:rsidR="00523985" w:rsidRPr="00523985" w:rsidRDefault="00523985" w:rsidP="00523985">
      <w:pPr>
        <w:numPr>
          <w:ilvl w:val="0"/>
          <w:numId w:val="37"/>
        </w:numPr>
        <w:ind w:left="709" w:hanging="169"/>
        <w:jc w:val="both"/>
        <w:rPr>
          <w:color w:val="000000"/>
          <w:sz w:val="22"/>
          <w:szCs w:val="22"/>
        </w:rPr>
      </w:pPr>
      <w:r w:rsidRPr="00523985">
        <w:rPr>
          <w:color w:val="000000"/>
          <w:sz w:val="22"/>
          <w:szCs w:val="22"/>
        </w:rPr>
        <w:t xml:space="preserve">копие на задграничния паспорт (с валидност минимум 6 месеца след датата на </w:t>
      </w:r>
      <w:r w:rsidRPr="00523985">
        <w:rPr>
          <w:sz w:val="22"/>
          <w:szCs w:val="22"/>
        </w:rPr>
        <w:t>напускане на Куба);</w:t>
      </w:r>
    </w:p>
    <w:p w:rsidR="00523985" w:rsidRPr="00523985" w:rsidRDefault="00523985" w:rsidP="00523985">
      <w:pPr>
        <w:ind w:left="180"/>
        <w:jc w:val="both"/>
        <w:rPr>
          <w:b/>
          <w:bCs/>
          <w:color w:val="000000"/>
          <w:sz w:val="22"/>
          <w:szCs w:val="22"/>
        </w:rPr>
      </w:pPr>
    </w:p>
    <w:p w:rsidR="00523985" w:rsidRPr="00523985" w:rsidRDefault="00523985" w:rsidP="00523985">
      <w:pPr>
        <w:ind w:left="180"/>
        <w:jc w:val="both"/>
        <w:rPr>
          <w:color w:val="000000"/>
          <w:sz w:val="22"/>
          <w:szCs w:val="22"/>
        </w:rPr>
      </w:pPr>
      <w:r w:rsidRPr="00523985">
        <w:rPr>
          <w:b/>
          <w:bCs/>
          <w:color w:val="000000"/>
          <w:sz w:val="22"/>
          <w:szCs w:val="22"/>
        </w:rPr>
        <w:t>НЕОБХОДИМИ ДОКУМЕНТИ за пътуване Куба:</w:t>
      </w:r>
      <w:r w:rsidRPr="00523985">
        <w:rPr>
          <w:color w:val="000000"/>
          <w:sz w:val="22"/>
          <w:szCs w:val="22"/>
        </w:rPr>
        <w:t xml:space="preserve"> </w:t>
      </w:r>
    </w:p>
    <w:p w:rsidR="00523985" w:rsidRPr="00523985" w:rsidRDefault="00523985" w:rsidP="00523985">
      <w:pPr>
        <w:numPr>
          <w:ilvl w:val="0"/>
          <w:numId w:val="38"/>
        </w:numPr>
        <w:jc w:val="both"/>
        <w:rPr>
          <w:color w:val="000000"/>
          <w:sz w:val="22"/>
          <w:szCs w:val="22"/>
        </w:rPr>
      </w:pPr>
      <w:r w:rsidRPr="00523985">
        <w:rPr>
          <w:color w:val="000000"/>
          <w:sz w:val="22"/>
          <w:szCs w:val="22"/>
        </w:rPr>
        <w:t xml:space="preserve">Задграничен паспорт с валидност минимум 6 месеца след датата на </w:t>
      </w:r>
      <w:r w:rsidRPr="00523985">
        <w:rPr>
          <w:sz w:val="22"/>
          <w:szCs w:val="22"/>
        </w:rPr>
        <w:t>напускане на Куба;</w:t>
      </w:r>
    </w:p>
    <w:p w:rsidR="00523985" w:rsidRPr="00523985" w:rsidRDefault="00523985" w:rsidP="00523985">
      <w:pPr>
        <w:numPr>
          <w:ilvl w:val="0"/>
          <w:numId w:val="38"/>
        </w:numPr>
        <w:jc w:val="both"/>
        <w:rPr>
          <w:color w:val="000000"/>
          <w:sz w:val="22"/>
          <w:szCs w:val="22"/>
        </w:rPr>
      </w:pPr>
      <w:r w:rsidRPr="00523985">
        <w:rPr>
          <w:color w:val="000000"/>
          <w:sz w:val="22"/>
          <w:szCs w:val="22"/>
        </w:rPr>
        <w:t xml:space="preserve">За деца под 18 год. - нотариално заверена декларация от родителите с разрешение за </w:t>
      </w:r>
    </w:p>
    <w:p w:rsidR="00523985" w:rsidRPr="00523985" w:rsidRDefault="00523985" w:rsidP="00523985">
      <w:pPr>
        <w:numPr>
          <w:ilvl w:val="0"/>
          <w:numId w:val="38"/>
        </w:numPr>
        <w:jc w:val="both"/>
        <w:rPr>
          <w:sz w:val="22"/>
          <w:szCs w:val="22"/>
        </w:rPr>
      </w:pPr>
      <w:r w:rsidRPr="00523985">
        <w:rPr>
          <w:sz w:val="22"/>
          <w:szCs w:val="22"/>
        </w:rPr>
        <w:t xml:space="preserve">пътуване на детето им в чужбина.    </w:t>
      </w:r>
    </w:p>
    <w:p w:rsidR="00523985" w:rsidRPr="00523985" w:rsidRDefault="00523985" w:rsidP="00523985">
      <w:pPr>
        <w:numPr>
          <w:ilvl w:val="0"/>
          <w:numId w:val="38"/>
        </w:numPr>
        <w:jc w:val="both"/>
        <w:rPr>
          <w:sz w:val="22"/>
          <w:szCs w:val="22"/>
        </w:rPr>
      </w:pPr>
      <w:r w:rsidRPr="00523985">
        <w:rPr>
          <w:sz w:val="22"/>
          <w:szCs w:val="22"/>
        </w:rPr>
        <w:t>виза за Куба</w:t>
      </w:r>
    </w:p>
    <w:p w:rsidR="00523985" w:rsidRPr="00523985" w:rsidRDefault="00523985" w:rsidP="00523985">
      <w:pPr>
        <w:numPr>
          <w:ilvl w:val="0"/>
          <w:numId w:val="38"/>
        </w:numPr>
        <w:jc w:val="both"/>
        <w:rPr>
          <w:sz w:val="22"/>
          <w:szCs w:val="22"/>
        </w:rPr>
      </w:pPr>
      <w:r w:rsidRPr="00523985">
        <w:rPr>
          <w:sz w:val="22"/>
          <w:szCs w:val="22"/>
        </w:rPr>
        <w:t xml:space="preserve">здравна декларация за пътуване до Куба D'VIAJEROS, попълва се онлайн до 72 часа преди пристигане в Куба. - </w:t>
      </w:r>
      <w:r w:rsidRPr="00523985">
        <w:fldChar w:fldCharType="begin"/>
      </w:r>
      <w:r w:rsidRPr="00523985">
        <w:instrText xml:space="preserve"> HYPERLINK "https://www.dviajeros.mitrans.gob.cu/inicio" </w:instrText>
      </w:r>
      <w:r w:rsidRPr="00523985">
        <w:fldChar w:fldCharType="separate"/>
      </w:r>
      <w:r w:rsidRPr="00523985">
        <w:rPr>
          <w:color w:val="0000FF"/>
          <w:sz w:val="22"/>
          <w:szCs w:val="22"/>
          <w:u w:val="single"/>
          <w:lang w:val="en-US"/>
        </w:rPr>
        <w:t>https</w:t>
      </w:r>
      <w:r w:rsidRPr="00523985">
        <w:rPr>
          <w:color w:val="0000FF"/>
          <w:sz w:val="22"/>
          <w:szCs w:val="22"/>
          <w:u w:val="single"/>
        </w:rPr>
        <w:t>://</w:t>
      </w:r>
      <w:r w:rsidRPr="00523985">
        <w:rPr>
          <w:color w:val="0000FF"/>
          <w:sz w:val="22"/>
          <w:szCs w:val="22"/>
          <w:u w:val="single"/>
          <w:lang w:val="en-US"/>
        </w:rPr>
        <w:t>www</w:t>
      </w:r>
      <w:r w:rsidRPr="00523985">
        <w:rPr>
          <w:color w:val="0000FF"/>
          <w:sz w:val="22"/>
          <w:szCs w:val="22"/>
          <w:u w:val="single"/>
        </w:rPr>
        <w:t>.</w:t>
      </w:r>
      <w:proofErr w:type="spellStart"/>
      <w:r w:rsidRPr="00523985">
        <w:rPr>
          <w:color w:val="0000FF"/>
          <w:sz w:val="22"/>
          <w:szCs w:val="22"/>
          <w:u w:val="single"/>
          <w:lang w:val="en-US"/>
        </w:rPr>
        <w:t>dviajeros</w:t>
      </w:r>
      <w:proofErr w:type="spellEnd"/>
      <w:r w:rsidRPr="00523985">
        <w:rPr>
          <w:color w:val="0000FF"/>
          <w:sz w:val="22"/>
          <w:szCs w:val="22"/>
          <w:u w:val="single"/>
        </w:rPr>
        <w:t>.</w:t>
      </w:r>
      <w:proofErr w:type="spellStart"/>
      <w:r w:rsidRPr="00523985">
        <w:rPr>
          <w:color w:val="0000FF"/>
          <w:sz w:val="22"/>
          <w:szCs w:val="22"/>
          <w:u w:val="single"/>
          <w:lang w:val="en-US"/>
        </w:rPr>
        <w:t>mitrans</w:t>
      </w:r>
      <w:proofErr w:type="spellEnd"/>
      <w:r w:rsidRPr="00523985">
        <w:rPr>
          <w:color w:val="0000FF"/>
          <w:sz w:val="22"/>
          <w:szCs w:val="22"/>
          <w:u w:val="single"/>
        </w:rPr>
        <w:t>.</w:t>
      </w:r>
      <w:r w:rsidRPr="00523985">
        <w:rPr>
          <w:color w:val="0000FF"/>
          <w:sz w:val="22"/>
          <w:szCs w:val="22"/>
          <w:u w:val="single"/>
          <w:lang w:val="en-US"/>
        </w:rPr>
        <w:t>gob</w:t>
      </w:r>
      <w:r w:rsidRPr="00523985">
        <w:rPr>
          <w:color w:val="0000FF"/>
          <w:sz w:val="22"/>
          <w:szCs w:val="22"/>
          <w:u w:val="single"/>
        </w:rPr>
        <w:t>.</w:t>
      </w:r>
      <w:r w:rsidRPr="00523985">
        <w:rPr>
          <w:color w:val="0000FF"/>
          <w:sz w:val="22"/>
          <w:szCs w:val="22"/>
          <w:u w:val="single"/>
          <w:lang w:val="en-US"/>
        </w:rPr>
        <w:t>cu</w:t>
      </w:r>
      <w:r w:rsidRPr="00523985">
        <w:rPr>
          <w:color w:val="0000FF"/>
          <w:sz w:val="22"/>
          <w:szCs w:val="22"/>
          <w:u w:val="single"/>
        </w:rPr>
        <w:t>/</w:t>
      </w:r>
      <w:proofErr w:type="spellStart"/>
      <w:r w:rsidRPr="00523985">
        <w:rPr>
          <w:color w:val="0000FF"/>
          <w:sz w:val="22"/>
          <w:szCs w:val="22"/>
          <w:u w:val="single"/>
          <w:lang w:val="en-US"/>
        </w:rPr>
        <w:t>inicio</w:t>
      </w:r>
      <w:proofErr w:type="spellEnd"/>
      <w:r w:rsidRPr="00523985">
        <w:rPr>
          <w:color w:val="0000FF"/>
          <w:sz w:val="22"/>
          <w:szCs w:val="22"/>
          <w:u w:val="single"/>
          <w:lang w:val="en-US"/>
        </w:rPr>
        <w:fldChar w:fldCharType="end"/>
      </w:r>
    </w:p>
    <w:p w:rsidR="00482231" w:rsidRDefault="00482231" w:rsidP="00482231">
      <w:pPr>
        <w:jc w:val="both"/>
        <w:rPr>
          <w:i/>
          <w:sz w:val="36"/>
          <w:szCs w:val="36"/>
          <w:u w:val="single"/>
        </w:rPr>
      </w:pPr>
    </w:p>
    <w:p w:rsidR="00482231" w:rsidRPr="00D3633F" w:rsidRDefault="00482231" w:rsidP="00482231"/>
    <w:p w:rsidR="00482231" w:rsidRPr="00774760" w:rsidRDefault="00482231" w:rsidP="00482231">
      <w:pPr>
        <w:spacing w:line="256" w:lineRule="auto"/>
        <w:jc w:val="both"/>
        <w:rPr>
          <w:rFonts w:ascii="Tahoma" w:hAnsi="Tahoma" w:cs="Tahoma"/>
          <w:sz w:val="22"/>
          <w:szCs w:val="22"/>
        </w:rPr>
      </w:pPr>
      <w:r w:rsidRPr="0040486B">
        <w:rPr>
          <w:rFonts w:ascii="Tahoma" w:hAnsi="Tahoma" w:cs="Tahoma"/>
          <w:sz w:val="20"/>
          <w:szCs w:val="20"/>
        </w:rPr>
        <w:t>Настоящата Програма представлява неразделна част от Договор</w:t>
      </w:r>
      <w:r w:rsidRPr="0040486B">
        <w:rPr>
          <w:rFonts w:ascii="Tahoma" w:hAnsi="Tahoma" w:cs="Tahoma"/>
          <w:sz w:val="20"/>
          <w:szCs w:val="20"/>
          <w:lang w:val="en-GB"/>
        </w:rPr>
        <w:t xml:space="preserve"> No. …. / ……. </w:t>
      </w:r>
      <w:r w:rsidRPr="0040486B">
        <w:rPr>
          <w:rFonts w:ascii="Tahoma" w:hAnsi="Tahoma" w:cs="Tahoma"/>
          <w:sz w:val="20"/>
          <w:szCs w:val="20"/>
        </w:rPr>
        <w:t xml:space="preserve"> за туристически пакет. </w:t>
      </w:r>
      <w:r w:rsidRPr="0040486B">
        <w:rPr>
          <w:sz w:val="20"/>
          <w:szCs w:val="20"/>
        </w:rPr>
        <w:br/>
      </w:r>
    </w:p>
    <w:p w:rsidR="00482231" w:rsidRPr="00774760" w:rsidRDefault="00482231" w:rsidP="00482231">
      <w:pPr>
        <w:autoSpaceDE w:val="0"/>
        <w:autoSpaceDN w:val="0"/>
        <w:jc w:val="both"/>
        <w:rPr>
          <w:rFonts w:ascii="Tahoma" w:hAnsi="Tahoma" w:cs="Tahoma"/>
          <w:sz w:val="16"/>
          <w:szCs w:val="16"/>
        </w:rPr>
      </w:pPr>
      <w:r w:rsidRPr="00774760">
        <w:rPr>
          <w:rFonts w:ascii="Tahoma" w:hAnsi="Tahoma" w:cs="Tahoma"/>
          <w:sz w:val="16"/>
          <w:szCs w:val="16"/>
        </w:rPr>
        <w:t>------------------------------------------------------------------------------------------------------------------------------------------------------------</w:t>
      </w:r>
      <w:r>
        <w:rPr>
          <w:rFonts w:ascii="Tahoma" w:hAnsi="Tahoma" w:cs="Tahoma"/>
          <w:sz w:val="16"/>
          <w:szCs w:val="16"/>
        </w:rPr>
        <w:t>-----</w:t>
      </w:r>
    </w:p>
    <w:p w:rsidR="00482231" w:rsidRPr="00774760" w:rsidRDefault="00482231" w:rsidP="00482231">
      <w:pPr>
        <w:autoSpaceDE w:val="0"/>
        <w:autoSpaceDN w:val="0"/>
        <w:rPr>
          <w:rFonts w:ascii="Tahoma" w:hAnsi="Tahoma" w:cs="Tahoma"/>
          <w:sz w:val="16"/>
          <w:szCs w:val="16"/>
        </w:rPr>
      </w:pPr>
      <w:r w:rsidRPr="00774760">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sidRPr="00774760">
        <w:rPr>
          <w:rFonts w:ascii="Tahoma" w:hAnsi="Tahoma" w:cs="Tahoma"/>
          <w:sz w:val="16"/>
          <w:szCs w:val="16"/>
          <w:lang w:val="es-ES"/>
        </w:rPr>
        <w:t> </w:t>
      </w:r>
      <w:r w:rsidRPr="00774760">
        <w:rPr>
          <w:rFonts w:ascii="Tahoma" w:hAnsi="Tahoma" w:cs="Tahoma"/>
          <w:sz w:val="16"/>
          <w:szCs w:val="16"/>
        </w:rPr>
        <w:t>Сребърна</w:t>
      </w:r>
      <w:r w:rsidRPr="00774760">
        <w:rPr>
          <w:rFonts w:ascii="Tahoma" w:hAnsi="Tahoma" w:cs="Tahoma"/>
          <w:sz w:val="16"/>
          <w:szCs w:val="16"/>
          <w:lang w:val="es-ES"/>
        </w:rPr>
        <w:t xml:space="preserve"> 16, </w:t>
      </w:r>
      <w:r w:rsidRPr="00774760">
        <w:rPr>
          <w:rFonts w:ascii="Tahoma" w:hAnsi="Tahoma" w:cs="Tahoma"/>
          <w:sz w:val="16"/>
          <w:szCs w:val="16"/>
        </w:rPr>
        <w:t>ет</w:t>
      </w:r>
      <w:r w:rsidRPr="00774760">
        <w:rPr>
          <w:rFonts w:ascii="Tahoma" w:hAnsi="Tahoma" w:cs="Tahoma"/>
          <w:sz w:val="16"/>
          <w:szCs w:val="16"/>
          <w:lang w:val="es-ES"/>
        </w:rPr>
        <w:t xml:space="preserve">. 8 </w:t>
      </w:r>
      <w:r w:rsidRPr="00774760">
        <w:rPr>
          <w:rFonts w:ascii="Tahoma" w:hAnsi="Tahoma" w:cs="Tahoma"/>
          <w:sz w:val="16"/>
          <w:szCs w:val="16"/>
        </w:rPr>
        <w:t>София</w:t>
      </w:r>
      <w:r w:rsidRPr="00774760">
        <w:rPr>
          <w:rFonts w:ascii="Tahoma" w:hAnsi="Tahoma" w:cs="Tahoma"/>
          <w:sz w:val="16"/>
          <w:szCs w:val="16"/>
          <w:lang w:val="es-ES"/>
        </w:rPr>
        <w:t xml:space="preserve"> 1407 </w:t>
      </w:r>
    </w:p>
    <w:p w:rsidR="0028752F" w:rsidRPr="009A5200" w:rsidRDefault="00482231" w:rsidP="009A5200">
      <w:pPr>
        <w:autoSpaceDE w:val="0"/>
        <w:autoSpaceDN w:val="0"/>
        <w:rPr>
          <w:rFonts w:ascii="Tahoma" w:hAnsi="Tahoma" w:cs="Tahoma"/>
          <w:sz w:val="16"/>
          <w:szCs w:val="16"/>
          <w:lang w:val="es-ES"/>
        </w:rPr>
      </w:pPr>
      <w:r w:rsidRPr="00774760">
        <w:rPr>
          <w:rFonts w:ascii="Tahoma" w:hAnsi="Tahoma" w:cs="Tahoma"/>
          <w:sz w:val="16"/>
          <w:szCs w:val="16"/>
        </w:rPr>
        <w:t>ТУРОПЕРАТОРЪТ</w:t>
      </w:r>
      <w:r w:rsidRPr="00774760">
        <w:rPr>
          <w:rFonts w:ascii="Tahoma" w:hAnsi="Tahoma" w:cs="Tahoma"/>
          <w:sz w:val="16"/>
          <w:szCs w:val="16"/>
          <w:lang w:val="es-ES"/>
        </w:rPr>
        <w:t xml:space="preserve"> </w:t>
      </w:r>
      <w:r w:rsidRPr="00774760">
        <w:rPr>
          <w:rFonts w:ascii="Tahoma" w:hAnsi="Tahoma" w:cs="Tahoma"/>
          <w:sz w:val="16"/>
          <w:szCs w:val="16"/>
        </w:rPr>
        <w:t>има</w:t>
      </w:r>
      <w:r w:rsidRPr="00774760">
        <w:rPr>
          <w:rFonts w:ascii="Tahoma" w:hAnsi="Tahoma" w:cs="Tahoma"/>
          <w:sz w:val="16"/>
          <w:szCs w:val="16"/>
          <w:lang w:val="es-ES"/>
        </w:rPr>
        <w:t xml:space="preserve"> </w:t>
      </w:r>
      <w:r w:rsidRPr="00774760">
        <w:rPr>
          <w:rFonts w:ascii="Tahoma" w:hAnsi="Tahoma" w:cs="Tahoma"/>
          <w:sz w:val="16"/>
          <w:szCs w:val="16"/>
        </w:rPr>
        <w:t>сключена</w:t>
      </w:r>
      <w:r w:rsidRPr="00774760">
        <w:rPr>
          <w:rFonts w:ascii="Tahoma" w:hAnsi="Tahoma" w:cs="Tahoma"/>
          <w:sz w:val="16"/>
          <w:szCs w:val="16"/>
          <w:lang w:val="es-ES"/>
        </w:rPr>
        <w:t xml:space="preserve"> </w:t>
      </w:r>
      <w:r w:rsidRPr="00774760">
        <w:rPr>
          <w:rFonts w:ascii="Tahoma" w:hAnsi="Tahoma" w:cs="Tahoma"/>
          <w:sz w:val="16"/>
          <w:szCs w:val="16"/>
        </w:rPr>
        <w:t>задължителна</w:t>
      </w:r>
      <w:r w:rsidRPr="00774760">
        <w:rPr>
          <w:rFonts w:ascii="Tahoma" w:hAnsi="Tahoma" w:cs="Tahoma"/>
          <w:sz w:val="16"/>
          <w:szCs w:val="16"/>
          <w:lang w:val="es-ES"/>
        </w:rPr>
        <w:t xml:space="preserve">  </w:t>
      </w:r>
      <w:r w:rsidRPr="00774760">
        <w:rPr>
          <w:rFonts w:ascii="Tahoma" w:hAnsi="Tahoma" w:cs="Tahoma"/>
          <w:sz w:val="16"/>
          <w:szCs w:val="16"/>
        </w:rPr>
        <w:t>туристическа</w:t>
      </w:r>
      <w:r w:rsidRPr="00774760">
        <w:rPr>
          <w:rFonts w:ascii="Tahoma" w:hAnsi="Tahoma" w:cs="Tahoma"/>
          <w:sz w:val="16"/>
          <w:szCs w:val="16"/>
          <w:lang w:val="es-ES"/>
        </w:rPr>
        <w:t xml:space="preserve"> </w:t>
      </w:r>
      <w:r w:rsidRPr="00774760">
        <w:rPr>
          <w:rFonts w:ascii="Tahoma" w:hAnsi="Tahoma" w:cs="Tahoma"/>
          <w:sz w:val="16"/>
          <w:szCs w:val="16"/>
        </w:rPr>
        <w:t>застраховка</w:t>
      </w:r>
      <w:r w:rsidRPr="00774760">
        <w:rPr>
          <w:rFonts w:ascii="Tahoma" w:hAnsi="Tahoma" w:cs="Tahoma"/>
          <w:sz w:val="16"/>
          <w:szCs w:val="16"/>
          <w:lang w:val="es-ES"/>
        </w:rPr>
        <w:t xml:space="preserve"> „</w:t>
      </w:r>
      <w:r w:rsidRPr="00774760">
        <w:rPr>
          <w:rFonts w:ascii="Tahoma" w:hAnsi="Tahoma" w:cs="Tahoma"/>
          <w:sz w:val="16"/>
          <w:szCs w:val="16"/>
        </w:rPr>
        <w:t>Отговорност</w:t>
      </w:r>
      <w:r w:rsidRPr="00774760">
        <w:rPr>
          <w:rFonts w:ascii="Tahoma" w:hAnsi="Tahoma" w:cs="Tahoma"/>
          <w:sz w:val="16"/>
          <w:szCs w:val="16"/>
          <w:lang w:val="es-ES"/>
        </w:rPr>
        <w:t xml:space="preserve"> </w:t>
      </w:r>
      <w:r w:rsidRPr="00774760">
        <w:rPr>
          <w:rFonts w:ascii="Tahoma" w:hAnsi="Tahoma" w:cs="Tahoma"/>
          <w:sz w:val="16"/>
          <w:szCs w:val="16"/>
        </w:rPr>
        <w:t>на</w:t>
      </w:r>
      <w:r w:rsidRPr="00774760">
        <w:rPr>
          <w:rFonts w:ascii="Tahoma" w:hAnsi="Tahoma" w:cs="Tahoma"/>
          <w:sz w:val="16"/>
          <w:szCs w:val="16"/>
          <w:lang w:val="es-ES"/>
        </w:rPr>
        <w:t xml:space="preserve"> </w:t>
      </w:r>
      <w:r w:rsidRPr="00774760">
        <w:rPr>
          <w:rFonts w:ascii="Tahoma" w:hAnsi="Tahoma" w:cs="Tahoma"/>
          <w:sz w:val="16"/>
          <w:szCs w:val="16"/>
        </w:rPr>
        <w:t>Туроператора</w:t>
      </w:r>
      <w:r w:rsidRPr="00774760">
        <w:rPr>
          <w:rFonts w:ascii="Tahoma" w:hAnsi="Tahoma" w:cs="Tahoma"/>
          <w:sz w:val="16"/>
          <w:szCs w:val="16"/>
          <w:lang w:val="es-ES"/>
        </w:rPr>
        <w:t xml:space="preserve">” </w:t>
      </w:r>
      <w:r w:rsidRPr="00774760">
        <w:rPr>
          <w:rFonts w:ascii="Tahoma" w:hAnsi="Tahoma" w:cs="Tahoma"/>
          <w:sz w:val="16"/>
          <w:szCs w:val="16"/>
        </w:rPr>
        <w:t>в</w:t>
      </w:r>
      <w:r w:rsidRPr="00774760">
        <w:rPr>
          <w:rFonts w:ascii="Tahoma" w:hAnsi="Tahoma" w:cs="Tahoma"/>
          <w:sz w:val="16"/>
          <w:szCs w:val="16"/>
          <w:lang w:val="es-ES"/>
        </w:rPr>
        <w:t xml:space="preserve"> </w:t>
      </w:r>
      <w:r w:rsidRPr="00774760">
        <w:rPr>
          <w:rFonts w:ascii="Tahoma" w:hAnsi="Tahoma" w:cs="Tahoma"/>
          <w:sz w:val="16"/>
          <w:szCs w:val="16"/>
        </w:rPr>
        <w:t>застрахователна</w:t>
      </w:r>
      <w:r w:rsidRPr="00774760">
        <w:rPr>
          <w:rFonts w:ascii="Tahoma" w:hAnsi="Tahoma" w:cs="Tahoma"/>
          <w:sz w:val="16"/>
          <w:szCs w:val="16"/>
          <w:lang w:val="es-ES"/>
        </w:rPr>
        <w:t xml:space="preserve"> </w:t>
      </w:r>
      <w:r w:rsidRPr="00774760">
        <w:rPr>
          <w:rFonts w:ascii="Tahoma" w:hAnsi="Tahoma" w:cs="Tahoma"/>
          <w:sz w:val="16"/>
          <w:szCs w:val="16"/>
        </w:rPr>
        <w:t>компания</w:t>
      </w:r>
      <w:r w:rsidRPr="00774760">
        <w:rPr>
          <w:rFonts w:ascii="Tahoma" w:hAnsi="Tahoma" w:cs="Tahoma"/>
          <w:sz w:val="16"/>
          <w:szCs w:val="16"/>
          <w:lang w:val="es-ES"/>
        </w:rPr>
        <w:t xml:space="preserve"> „ </w:t>
      </w:r>
      <w:r w:rsidRPr="00774760">
        <w:rPr>
          <w:rFonts w:ascii="Tahoma" w:hAnsi="Tahoma" w:cs="Tahoma"/>
          <w:sz w:val="16"/>
          <w:szCs w:val="16"/>
        </w:rPr>
        <w:t>ЗАСТРАХОВАТЕЛНО</w:t>
      </w:r>
      <w:r w:rsidRPr="00774760">
        <w:rPr>
          <w:rFonts w:ascii="Tahoma" w:hAnsi="Tahoma" w:cs="Tahoma"/>
          <w:sz w:val="16"/>
          <w:szCs w:val="16"/>
          <w:lang w:val="es-ES"/>
        </w:rPr>
        <w:t xml:space="preserve"> </w:t>
      </w:r>
      <w:r w:rsidRPr="00774760">
        <w:rPr>
          <w:rFonts w:ascii="Tahoma" w:hAnsi="Tahoma" w:cs="Tahoma"/>
          <w:sz w:val="16"/>
          <w:szCs w:val="16"/>
        </w:rPr>
        <w:t>ДРУЖЕСТВО</w:t>
      </w:r>
      <w:r w:rsidRPr="00774760">
        <w:rPr>
          <w:rFonts w:ascii="Tahoma" w:hAnsi="Tahoma" w:cs="Tahoma"/>
          <w:sz w:val="16"/>
          <w:szCs w:val="16"/>
          <w:lang w:val="es-ES"/>
        </w:rPr>
        <w:t xml:space="preserve"> </w:t>
      </w:r>
      <w:r w:rsidRPr="00774760">
        <w:rPr>
          <w:rFonts w:ascii="Tahoma" w:hAnsi="Tahoma" w:cs="Tahoma"/>
          <w:sz w:val="16"/>
          <w:szCs w:val="16"/>
        </w:rPr>
        <w:t>ЕВРОИНС</w:t>
      </w:r>
      <w:r w:rsidRPr="00774760">
        <w:rPr>
          <w:rFonts w:ascii="Tahoma" w:hAnsi="Tahoma" w:cs="Tahoma"/>
          <w:sz w:val="16"/>
          <w:szCs w:val="16"/>
          <w:lang w:val="es-ES"/>
        </w:rPr>
        <w:t xml:space="preserve"> ” </w:t>
      </w:r>
      <w:r w:rsidRPr="00774760">
        <w:rPr>
          <w:rFonts w:ascii="Tahoma" w:hAnsi="Tahoma" w:cs="Tahoma"/>
          <w:sz w:val="16"/>
          <w:szCs w:val="16"/>
        </w:rPr>
        <w:t>АД</w:t>
      </w:r>
      <w:r w:rsidRPr="00774760">
        <w:rPr>
          <w:rFonts w:ascii="Tahoma" w:hAnsi="Tahoma" w:cs="Tahoma"/>
          <w:sz w:val="16"/>
          <w:szCs w:val="16"/>
          <w:lang w:val="es-ES"/>
        </w:rPr>
        <w:t xml:space="preserve">, </w:t>
      </w:r>
      <w:r w:rsidRPr="00774760">
        <w:rPr>
          <w:rFonts w:ascii="Tahoma" w:hAnsi="Tahoma" w:cs="Tahoma"/>
          <w:sz w:val="16"/>
          <w:szCs w:val="16"/>
        </w:rPr>
        <w:t>адрес</w:t>
      </w:r>
      <w:r w:rsidRPr="00774760">
        <w:rPr>
          <w:rFonts w:ascii="Tahoma" w:hAnsi="Tahoma" w:cs="Tahoma"/>
          <w:sz w:val="16"/>
          <w:szCs w:val="16"/>
          <w:lang w:val="es-ES"/>
        </w:rPr>
        <w:t xml:space="preserve">: </w:t>
      </w:r>
      <w:r w:rsidRPr="00774760">
        <w:rPr>
          <w:rFonts w:ascii="Tahoma" w:hAnsi="Tahoma" w:cs="Tahoma"/>
          <w:sz w:val="16"/>
          <w:szCs w:val="16"/>
        </w:rPr>
        <w:t>бул</w:t>
      </w:r>
      <w:r w:rsidRPr="00774760">
        <w:rPr>
          <w:rFonts w:ascii="Tahoma" w:hAnsi="Tahoma" w:cs="Tahoma"/>
          <w:sz w:val="16"/>
          <w:szCs w:val="16"/>
          <w:lang w:val="es-ES"/>
        </w:rPr>
        <w:t>.”</w:t>
      </w:r>
      <w:r w:rsidRPr="00774760">
        <w:rPr>
          <w:rFonts w:ascii="Tahoma" w:hAnsi="Tahoma" w:cs="Tahoma"/>
          <w:sz w:val="16"/>
          <w:szCs w:val="16"/>
        </w:rPr>
        <w:t>Христофор</w:t>
      </w:r>
      <w:r w:rsidRPr="00774760">
        <w:rPr>
          <w:rFonts w:ascii="Tahoma" w:hAnsi="Tahoma" w:cs="Tahoma"/>
          <w:sz w:val="16"/>
          <w:szCs w:val="16"/>
          <w:lang w:val="es-ES"/>
        </w:rPr>
        <w:t xml:space="preserve"> </w:t>
      </w:r>
      <w:r w:rsidRPr="00774760">
        <w:rPr>
          <w:rFonts w:ascii="Tahoma" w:hAnsi="Tahoma" w:cs="Tahoma"/>
          <w:sz w:val="16"/>
          <w:szCs w:val="16"/>
        </w:rPr>
        <w:t>Колумб</w:t>
      </w:r>
      <w:r w:rsidRPr="00774760">
        <w:rPr>
          <w:rFonts w:ascii="Tahoma" w:hAnsi="Tahoma" w:cs="Tahoma"/>
          <w:sz w:val="16"/>
          <w:szCs w:val="16"/>
          <w:lang w:val="es-ES"/>
        </w:rPr>
        <w:t xml:space="preserve">” № 43 </w:t>
      </w:r>
      <w:r w:rsidRPr="00774760">
        <w:rPr>
          <w:rFonts w:ascii="Tahoma" w:hAnsi="Tahoma" w:cs="Tahoma"/>
          <w:sz w:val="16"/>
          <w:szCs w:val="16"/>
        </w:rPr>
        <w:t>гр</w:t>
      </w:r>
      <w:r w:rsidRPr="00774760">
        <w:rPr>
          <w:rFonts w:ascii="Tahoma" w:hAnsi="Tahoma" w:cs="Tahoma"/>
          <w:sz w:val="16"/>
          <w:szCs w:val="16"/>
          <w:lang w:val="es-ES"/>
        </w:rPr>
        <w:t>.</w:t>
      </w:r>
      <w:r w:rsidRPr="00774760">
        <w:rPr>
          <w:rFonts w:ascii="Tahoma" w:hAnsi="Tahoma" w:cs="Tahoma"/>
          <w:sz w:val="16"/>
          <w:szCs w:val="16"/>
        </w:rPr>
        <w:t>София</w:t>
      </w:r>
      <w:r w:rsidRPr="00774760">
        <w:rPr>
          <w:rFonts w:ascii="Tahoma" w:hAnsi="Tahoma" w:cs="Tahoma"/>
          <w:sz w:val="16"/>
          <w:szCs w:val="16"/>
          <w:lang w:val="es-ES"/>
        </w:rPr>
        <w:t xml:space="preserve">, </w:t>
      </w:r>
      <w:r w:rsidRPr="00774760">
        <w:rPr>
          <w:rFonts w:ascii="Tahoma" w:hAnsi="Tahoma" w:cs="Tahoma"/>
          <w:sz w:val="16"/>
          <w:szCs w:val="16"/>
        </w:rPr>
        <w:t>застрахователна</w:t>
      </w:r>
      <w:r w:rsidRPr="00774760">
        <w:rPr>
          <w:rFonts w:ascii="Tahoma" w:hAnsi="Tahoma" w:cs="Tahoma"/>
          <w:sz w:val="16"/>
          <w:szCs w:val="16"/>
          <w:lang w:val="es-ES"/>
        </w:rPr>
        <w:t xml:space="preserve"> </w:t>
      </w:r>
      <w:r w:rsidRPr="00774760">
        <w:rPr>
          <w:rFonts w:ascii="Tahoma" w:hAnsi="Tahoma" w:cs="Tahoma"/>
          <w:sz w:val="16"/>
          <w:szCs w:val="16"/>
        </w:rPr>
        <w:t>полица</w:t>
      </w:r>
      <w:r w:rsidRPr="00774760">
        <w:rPr>
          <w:rFonts w:ascii="Tahoma" w:hAnsi="Tahoma" w:cs="Tahoma"/>
          <w:sz w:val="16"/>
          <w:szCs w:val="16"/>
          <w:lang w:val="es-ES"/>
        </w:rPr>
        <w:t xml:space="preserve"> № 0370010000</w:t>
      </w:r>
      <w:r w:rsidRPr="00774760">
        <w:rPr>
          <w:rFonts w:ascii="Tahoma" w:hAnsi="Tahoma" w:cs="Tahoma"/>
          <w:sz w:val="16"/>
          <w:szCs w:val="16"/>
        </w:rPr>
        <w:t>4</w:t>
      </w:r>
      <w:r w:rsidRPr="00774760">
        <w:rPr>
          <w:rFonts w:ascii="Tahoma" w:hAnsi="Tahoma" w:cs="Tahoma"/>
          <w:sz w:val="16"/>
          <w:szCs w:val="16"/>
          <w:lang w:val="en-US"/>
        </w:rPr>
        <w:t>8</w:t>
      </w:r>
      <w:r w:rsidRPr="00774760">
        <w:rPr>
          <w:rFonts w:ascii="Tahoma" w:hAnsi="Tahoma" w:cs="Tahoma"/>
          <w:sz w:val="16"/>
          <w:szCs w:val="16"/>
        </w:rPr>
        <w:t>2</w:t>
      </w:r>
      <w:r w:rsidRPr="00774760">
        <w:rPr>
          <w:rFonts w:ascii="Tahoma" w:hAnsi="Tahoma" w:cs="Tahoma"/>
          <w:sz w:val="16"/>
          <w:szCs w:val="16"/>
          <w:lang w:val="en-US"/>
        </w:rPr>
        <w:t>8</w:t>
      </w:r>
      <w:r w:rsidRPr="00774760">
        <w:rPr>
          <w:rFonts w:ascii="Tahoma" w:hAnsi="Tahoma" w:cs="Tahoma"/>
          <w:sz w:val="16"/>
          <w:szCs w:val="16"/>
          <w:lang w:val="es-ES"/>
        </w:rPr>
        <w:t xml:space="preserve"> </w:t>
      </w:r>
      <w:r w:rsidRPr="00774760">
        <w:rPr>
          <w:rFonts w:ascii="Tahoma" w:hAnsi="Tahoma" w:cs="Tahoma"/>
          <w:sz w:val="16"/>
          <w:szCs w:val="16"/>
        </w:rPr>
        <w:t>от</w:t>
      </w:r>
      <w:r w:rsidRPr="00774760">
        <w:rPr>
          <w:rFonts w:ascii="Tahoma" w:hAnsi="Tahoma" w:cs="Tahoma"/>
          <w:sz w:val="16"/>
          <w:szCs w:val="16"/>
          <w:lang w:val="es-ES"/>
        </w:rPr>
        <w:t xml:space="preserve">  29.01.2024 </w:t>
      </w:r>
      <w:r w:rsidRPr="00774760">
        <w:rPr>
          <w:rFonts w:ascii="Tahoma" w:hAnsi="Tahoma" w:cs="Tahoma"/>
          <w:sz w:val="16"/>
          <w:szCs w:val="16"/>
        </w:rPr>
        <w:t>г</w:t>
      </w:r>
      <w:r w:rsidRPr="00774760">
        <w:rPr>
          <w:rFonts w:ascii="Tahoma" w:hAnsi="Tahoma" w:cs="Tahoma"/>
          <w:sz w:val="16"/>
          <w:szCs w:val="16"/>
          <w:lang w:val="es-ES"/>
        </w:rPr>
        <w:t xml:space="preserve">. </w:t>
      </w:r>
      <w:r w:rsidRPr="00774760">
        <w:rPr>
          <w:rFonts w:ascii="Tahoma" w:hAnsi="Tahoma" w:cs="Tahoma"/>
          <w:sz w:val="16"/>
          <w:szCs w:val="16"/>
        </w:rPr>
        <w:t>до</w:t>
      </w:r>
      <w:r w:rsidRPr="00774760">
        <w:rPr>
          <w:rFonts w:ascii="Tahoma" w:hAnsi="Tahoma" w:cs="Tahoma"/>
          <w:sz w:val="16"/>
          <w:szCs w:val="16"/>
          <w:lang w:val="es-ES"/>
        </w:rPr>
        <w:t xml:space="preserve"> 28.01.202</w:t>
      </w:r>
      <w:r w:rsidRPr="00774760">
        <w:rPr>
          <w:rFonts w:ascii="Tahoma" w:hAnsi="Tahoma" w:cs="Tahoma"/>
          <w:sz w:val="16"/>
          <w:szCs w:val="16"/>
          <w:lang w:val="en-US"/>
        </w:rPr>
        <w:t>5</w:t>
      </w:r>
      <w:r w:rsidRPr="00774760">
        <w:rPr>
          <w:rFonts w:ascii="Tahoma" w:hAnsi="Tahoma" w:cs="Tahoma"/>
          <w:sz w:val="16"/>
          <w:szCs w:val="16"/>
          <w:lang w:val="es-ES"/>
        </w:rPr>
        <w:t xml:space="preserve"> </w:t>
      </w:r>
      <w:r w:rsidRPr="00774760">
        <w:rPr>
          <w:rFonts w:ascii="Tahoma" w:hAnsi="Tahoma" w:cs="Tahoma"/>
          <w:sz w:val="16"/>
          <w:szCs w:val="16"/>
        </w:rPr>
        <w:t>г</w:t>
      </w:r>
      <w:r w:rsidRPr="00774760">
        <w:rPr>
          <w:rFonts w:ascii="Tahoma" w:hAnsi="Tahoma" w:cs="Tahoma"/>
          <w:sz w:val="16"/>
          <w:szCs w:val="16"/>
          <w:lang w:val="es-ES"/>
        </w:rPr>
        <w:t>.</w:t>
      </w:r>
      <w:r w:rsidRPr="00774760">
        <w:rPr>
          <w:sz w:val="40"/>
          <w:szCs w:val="40"/>
        </w:rPr>
        <w:t xml:space="preserve">                                                                                                                                                                                                                                                                                                                       </w:t>
      </w:r>
      <w:r w:rsidR="0028752F" w:rsidRPr="004E65B0">
        <w:rPr>
          <w:sz w:val="40"/>
          <w:szCs w:val="40"/>
        </w:rPr>
        <w:t xml:space="preserve">                                                                                                     </w:t>
      </w:r>
      <w:bookmarkEnd w:id="0"/>
    </w:p>
    <w:sectPr w:rsidR="0028752F" w:rsidRPr="009A5200" w:rsidSect="009A5200">
      <w:pgSz w:w="12240" w:h="15840"/>
      <w:pgMar w:top="1417" w:right="1417" w:bottom="1701"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526D"/>
    <w:multiLevelType w:val="multilevel"/>
    <w:tmpl w:val="B346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730F3"/>
    <w:multiLevelType w:val="multilevel"/>
    <w:tmpl w:val="B09E3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60" w:hanging="480"/>
      </w:pPr>
      <w:rPr>
        <w:rFonts w:ascii="Arial" w:eastAsia="Times New Roman"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FB0414"/>
    <w:multiLevelType w:val="hybridMultilevel"/>
    <w:tmpl w:val="2C506940"/>
    <w:lvl w:ilvl="0" w:tplc="04090007">
      <w:start w:val="1"/>
      <w:numFmt w:val="bullet"/>
      <w:lvlText w:val=""/>
      <w:lvlJc w:val="left"/>
      <w:pPr>
        <w:tabs>
          <w:tab w:val="num" w:pos="1080"/>
        </w:tabs>
        <w:ind w:left="1080" w:hanging="360"/>
      </w:pPr>
      <w:rPr>
        <w:rFonts w:ascii="Wingdings" w:hAnsi="Wingdings" w:hint="default"/>
        <w:sz w:val="16"/>
      </w:rPr>
    </w:lvl>
    <w:lvl w:ilvl="1" w:tplc="15A82AA2">
      <w:start w:val="2"/>
      <w:numFmt w:val="bullet"/>
      <w:lvlText w:val=""/>
      <w:lvlJc w:val="left"/>
      <w:pPr>
        <w:tabs>
          <w:tab w:val="num" w:pos="1800"/>
        </w:tabs>
        <w:ind w:left="1800" w:hanging="360"/>
      </w:pPr>
      <w:rPr>
        <w:rFonts w:ascii="Symbol" w:eastAsia="Times New Roman" w:hAnsi="Symbol" w:cs="Arial" w:hint="default"/>
        <w:sz w:val="16"/>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B794149"/>
    <w:multiLevelType w:val="hybridMultilevel"/>
    <w:tmpl w:val="C4822E0C"/>
    <w:lvl w:ilvl="0" w:tplc="0402000B">
      <w:start w:val="1"/>
      <w:numFmt w:val="bullet"/>
      <w:lvlText w:val=""/>
      <w:lvlJc w:val="left"/>
      <w:pPr>
        <w:ind w:left="786" w:hanging="360"/>
      </w:pPr>
      <w:rPr>
        <w:rFonts w:ascii="Wingdings" w:hAnsi="Wingdings" w:hint="default"/>
      </w:rPr>
    </w:lvl>
    <w:lvl w:ilvl="1" w:tplc="04020003">
      <w:start w:val="1"/>
      <w:numFmt w:val="bullet"/>
      <w:lvlText w:val="o"/>
      <w:lvlJc w:val="left"/>
      <w:pPr>
        <w:ind w:left="1506" w:hanging="360"/>
      </w:pPr>
      <w:rPr>
        <w:rFonts w:ascii="Courier New" w:hAnsi="Courier New" w:cs="Courier New" w:hint="default"/>
      </w:rPr>
    </w:lvl>
    <w:lvl w:ilvl="2" w:tplc="04020005">
      <w:start w:val="1"/>
      <w:numFmt w:val="bullet"/>
      <w:lvlText w:val=""/>
      <w:lvlJc w:val="left"/>
      <w:pPr>
        <w:ind w:left="2226" w:hanging="360"/>
      </w:pPr>
      <w:rPr>
        <w:rFonts w:ascii="Wingdings" w:hAnsi="Wingdings" w:hint="default"/>
      </w:rPr>
    </w:lvl>
    <w:lvl w:ilvl="3" w:tplc="04020001">
      <w:start w:val="1"/>
      <w:numFmt w:val="bullet"/>
      <w:lvlText w:val=""/>
      <w:lvlJc w:val="left"/>
      <w:pPr>
        <w:ind w:left="2946" w:hanging="360"/>
      </w:pPr>
      <w:rPr>
        <w:rFonts w:ascii="Symbol" w:hAnsi="Symbol" w:hint="default"/>
      </w:rPr>
    </w:lvl>
    <w:lvl w:ilvl="4" w:tplc="04020003">
      <w:start w:val="1"/>
      <w:numFmt w:val="bullet"/>
      <w:lvlText w:val="o"/>
      <w:lvlJc w:val="left"/>
      <w:pPr>
        <w:ind w:left="3666" w:hanging="360"/>
      </w:pPr>
      <w:rPr>
        <w:rFonts w:ascii="Courier New" w:hAnsi="Courier New" w:cs="Courier New" w:hint="default"/>
      </w:rPr>
    </w:lvl>
    <w:lvl w:ilvl="5" w:tplc="04020005">
      <w:start w:val="1"/>
      <w:numFmt w:val="bullet"/>
      <w:lvlText w:val=""/>
      <w:lvlJc w:val="left"/>
      <w:pPr>
        <w:ind w:left="4386" w:hanging="360"/>
      </w:pPr>
      <w:rPr>
        <w:rFonts w:ascii="Wingdings" w:hAnsi="Wingdings" w:hint="default"/>
      </w:rPr>
    </w:lvl>
    <w:lvl w:ilvl="6" w:tplc="04020001">
      <w:start w:val="1"/>
      <w:numFmt w:val="bullet"/>
      <w:lvlText w:val=""/>
      <w:lvlJc w:val="left"/>
      <w:pPr>
        <w:ind w:left="5106" w:hanging="360"/>
      </w:pPr>
      <w:rPr>
        <w:rFonts w:ascii="Symbol" w:hAnsi="Symbol" w:hint="default"/>
      </w:rPr>
    </w:lvl>
    <w:lvl w:ilvl="7" w:tplc="04020003">
      <w:start w:val="1"/>
      <w:numFmt w:val="bullet"/>
      <w:lvlText w:val="o"/>
      <w:lvlJc w:val="left"/>
      <w:pPr>
        <w:ind w:left="5826" w:hanging="360"/>
      </w:pPr>
      <w:rPr>
        <w:rFonts w:ascii="Courier New" w:hAnsi="Courier New" w:cs="Courier New" w:hint="default"/>
      </w:rPr>
    </w:lvl>
    <w:lvl w:ilvl="8" w:tplc="04020005">
      <w:start w:val="1"/>
      <w:numFmt w:val="bullet"/>
      <w:lvlText w:val=""/>
      <w:lvlJc w:val="left"/>
      <w:pPr>
        <w:ind w:left="6546" w:hanging="360"/>
      </w:pPr>
      <w:rPr>
        <w:rFonts w:ascii="Wingdings" w:hAnsi="Wingdings" w:hint="default"/>
      </w:rPr>
    </w:lvl>
  </w:abstractNum>
  <w:abstractNum w:abstractNumId="4" w15:restartNumberingAfterBreak="0">
    <w:nsid w:val="0E4C19DA"/>
    <w:multiLevelType w:val="hybridMultilevel"/>
    <w:tmpl w:val="D2CC68C4"/>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E9A5FFE"/>
    <w:multiLevelType w:val="hybridMultilevel"/>
    <w:tmpl w:val="47A60E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0177FF5"/>
    <w:multiLevelType w:val="hybridMultilevel"/>
    <w:tmpl w:val="75E40B58"/>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 w15:restartNumberingAfterBreak="0">
    <w:nsid w:val="11BB785B"/>
    <w:multiLevelType w:val="multilevel"/>
    <w:tmpl w:val="1AF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B26C44"/>
    <w:multiLevelType w:val="hybridMultilevel"/>
    <w:tmpl w:val="6FA80B96"/>
    <w:lvl w:ilvl="0" w:tplc="0402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897E94"/>
    <w:multiLevelType w:val="hybridMultilevel"/>
    <w:tmpl w:val="9C78347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1353"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0" w15:restartNumberingAfterBreak="0">
    <w:nsid w:val="15D23BA8"/>
    <w:multiLevelType w:val="hybridMultilevel"/>
    <w:tmpl w:val="CA0EFE6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19190826"/>
    <w:multiLevelType w:val="hybridMultilevel"/>
    <w:tmpl w:val="8C726F0C"/>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0D303FC"/>
    <w:multiLevelType w:val="hybridMultilevel"/>
    <w:tmpl w:val="34D094F2"/>
    <w:lvl w:ilvl="0" w:tplc="04020005">
      <w:start w:val="1"/>
      <w:numFmt w:val="bullet"/>
      <w:lvlText w:val=""/>
      <w:lvlJc w:val="left"/>
      <w:pPr>
        <w:ind w:left="644" w:hanging="360"/>
      </w:pPr>
      <w:rPr>
        <w:rFonts w:ascii="Wingdings" w:hAnsi="Wingdings"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3" w15:restartNumberingAfterBreak="0">
    <w:nsid w:val="236B6BD6"/>
    <w:multiLevelType w:val="hybridMultilevel"/>
    <w:tmpl w:val="83C8FED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29027B96"/>
    <w:multiLevelType w:val="hybridMultilevel"/>
    <w:tmpl w:val="E2C432B6"/>
    <w:lvl w:ilvl="0" w:tplc="0402000D">
      <w:start w:val="1"/>
      <w:numFmt w:val="bullet"/>
      <w:lvlText w:val=""/>
      <w:lvlJc w:val="left"/>
      <w:pPr>
        <w:ind w:left="900" w:hanging="360"/>
      </w:pPr>
      <w:rPr>
        <w:rFonts w:ascii="Wingdings" w:hAnsi="Wingdings" w:hint="default"/>
      </w:rPr>
    </w:lvl>
    <w:lvl w:ilvl="1" w:tplc="04020003" w:tentative="1">
      <w:start w:val="1"/>
      <w:numFmt w:val="bullet"/>
      <w:lvlText w:val="o"/>
      <w:lvlJc w:val="left"/>
      <w:pPr>
        <w:ind w:left="1620" w:hanging="360"/>
      </w:pPr>
      <w:rPr>
        <w:rFonts w:ascii="Courier New" w:hAnsi="Courier New" w:cs="Courier New" w:hint="default"/>
      </w:rPr>
    </w:lvl>
    <w:lvl w:ilvl="2" w:tplc="04020005">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15" w15:restartNumberingAfterBreak="0">
    <w:nsid w:val="29304A26"/>
    <w:multiLevelType w:val="hybridMultilevel"/>
    <w:tmpl w:val="B6C2C87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9E27A9F"/>
    <w:multiLevelType w:val="multilevel"/>
    <w:tmpl w:val="D6B6A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A4F4D7D"/>
    <w:multiLevelType w:val="multilevel"/>
    <w:tmpl w:val="D74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DD625E"/>
    <w:multiLevelType w:val="hybridMultilevel"/>
    <w:tmpl w:val="FC9A62C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48628D6"/>
    <w:multiLevelType w:val="hybridMultilevel"/>
    <w:tmpl w:val="8C121D9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20" w15:restartNumberingAfterBreak="0">
    <w:nsid w:val="3555423D"/>
    <w:multiLevelType w:val="hybridMultilevel"/>
    <w:tmpl w:val="978C5968"/>
    <w:lvl w:ilvl="0" w:tplc="04020005">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96E5DC8"/>
    <w:multiLevelType w:val="hybridMultilevel"/>
    <w:tmpl w:val="C4741902"/>
    <w:lvl w:ilvl="0" w:tplc="04090007">
      <w:start w:val="1"/>
      <w:numFmt w:val="bullet"/>
      <w:lvlText w:val=""/>
      <w:lvlJc w:val="left"/>
      <w:pPr>
        <w:tabs>
          <w:tab w:val="num" w:pos="1080"/>
        </w:tabs>
        <w:ind w:left="1080" w:hanging="360"/>
      </w:pPr>
      <w:rPr>
        <w:rFonts w:ascii="Wingdings" w:hAnsi="Wingdings" w:hint="default"/>
        <w:sz w:val="16"/>
      </w:rPr>
    </w:lvl>
    <w:lvl w:ilvl="1" w:tplc="950A1792">
      <w:start w:val="3"/>
      <w:numFmt w:val="bullet"/>
      <w:lvlText w:val="–"/>
      <w:lvlJc w:val="left"/>
      <w:pPr>
        <w:tabs>
          <w:tab w:val="num" w:pos="1800"/>
        </w:tabs>
        <w:ind w:left="1800" w:hanging="360"/>
      </w:pPr>
      <w:rPr>
        <w:rFonts w:ascii="Times New Roman" w:eastAsia="Times New Roman" w:hAnsi="Times New Roman" w:cs="Times New Roman" w:hint="default"/>
        <w:b w:val="0"/>
        <w:sz w:val="28"/>
      </w:rPr>
    </w:lvl>
    <w:lvl w:ilvl="2" w:tplc="C5165D1A">
      <w:start w:val="11"/>
      <w:numFmt w:val="bullet"/>
      <w:lvlText w:val="-"/>
      <w:lvlJc w:val="left"/>
      <w:pPr>
        <w:tabs>
          <w:tab w:val="num" w:pos="2520"/>
        </w:tabs>
        <w:ind w:left="2520" w:hanging="360"/>
      </w:pPr>
      <w:rPr>
        <w:rFonts w:ascii="Times New Roman" w:eastAsia="Times New Roman" w:hAnsi="Times New Roman"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20A3CBF"/>
    <w:multiLevelType w:val="hybridMultilevel"/>
    <w:tmpl w:val="3662A9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43EC7C86"/>
    <w:multiLevelType w:val="hybridMultilevel"/>
    <w:tmpl w:val="D3B69846"/>
    <w:lvl w:ilvl="0" w:tplc="0402000B">
      <w:start w:val="1"/>
      <w:numFmt w:val="bullet"/>
      <w:lvlText w:val=""/>
      <w:lvlJc w:val="left"/>
      <w:pPr>
        <w:tabs>
          <w:tab w:val="num" w:pos="1080"/>
        </w:tabs>
        <w:ind w:left="1080" w:hanging="360"/>
      </w:pPr>
      <w:rPr>
        <w:rFonts w:ascii="Wingdings" w:hAnsi="Wingdings" w:hint="default"/>
        <w:sz w:val="16"/>
      </w:rPr>
    </w:lvl>
    <w:lvl w:ilvl="1" w:tplc="15A82AA2">
      <w:start w:val="2"/>
      <w:numFmt w:val="bullet"/>
      <w:lvlText w:val=""/>
      <w:lvlJc w:val="left"/>
      <w:pPr>
        <w:tabs>
          <w:tab w:val="num" w:pos="1800"/>
        </w:tabs>
        <w:ind w:left="1800" w:hanging="360"/>
      </w:pPr>
      <w:rPr>
        <w:rFonts w:ascii="Symbol" w:eastAsia="Times New Roman" w:hAnsi="Symbol" w:cs="Arial" w:hint="default"/>
        <w:sz w:val="16"/>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4496A8E"/>
    <w:multiLevelType w:val="hybridMultilevel"/>
    <w:tmpl w:val="141AB22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4C4F46CE"/>
    <w:multiLevelType w:val="hybridMultilevel"/>
    <w:tmpl w:val="A51228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7702E0"/>
    <w:multiLevelType w:val="hybridMultilevel"/>
    <w:tmpl w:val="6CA67E7C"/>
    <w:lvl w:ilvl="0" w:tplc="0402000B">
      <w:start w:val="1"/>
      <w:numFmt w:val="bullet"/>
      <w:lvlText w:val=""/>
      <w:lvlJc w:val="left"/>
      <w:pPr>
        <w:ind w:left="720" w:hanging="360"/>
      </w:pPr>
      <w:rPr>
        <w:rFonts w:ascii="Wingdings" w:hAnsi="Wingdings" w:hint="default"/>
      </w:rPr>
    </w:lvl>
    <w:lvl w:ilvl="1" w:tplc="616C09E8">
      <w:start w:val="9"/>
      <w:numFmt w:val="bullet"/>
      <w:lvlText w:val="-"/>
      <w:lvlJc w:val="left"/>
      <w:pPr>
        <w:ind w:left="1440" w:hanging="360"/>
      </w:pPr>
      <w:rPr>
        <w:rFonts w:ascii="Times New Roman" w:eastAsia="Times New Roman" w:hAnsi="Times New Roman" w:cs="Times New Roman" w:hint="default"/>
        <w:b/>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F6218DA"/>
    <w:multiLevelType w:val="hybridMultilevel"/>
    <w:tmpl w:val="DAA23048"/>
    <w:lvl w:ilvl="0" w:tplc="04020005">
      <w:start w:val="1"/>
      <w:numFmt w:val="bullet"/>
      <w:lvlText w:val=""/>
      <w:lvlJc w:val="left"/>
      <w:pPr>
        <w:ind w:left="1637" w:hanging="360"/>
      </w:pPr>
      <w:rPr>
        <w:rFonts w:ascii="Wingdings" w:hAnsi="Wingdings" w:hint="default"/>
      </w:rPr>
    </w:lvl>
    <w:lvl w:ilvl="1" w:tplc="04020003" w:tentative="1">
      <w:start w:val="1"/>
      <w:numFmt w:val="bullet"/>
      <w:lvlText w:val="o"/>
      <w:lvlJc w:val="left"/>
      <w:pPr>
        <w:ind w:left="2357" w:hanging="360"/>
      </w:pPr>
      <w:rPr>
        <w:rFonts w:ascii="Courier New" w:hAnsi="Courier New" w:cs="Courier New" w:hint="default"/>
      </w:rPr>
    </w:lvl>
    <w:lvl w:ilvl="2" w:tplc="04020005" w:tentative="1">
      <w:start w:val="1"/>
      <w:numFmt w:val="bullet"/>
      <w:lvlText w:val=""/>
      <w:lvlJc w:val="left"/>
      <w:pPr>
        <w:ind w:left="3077" w:hanging="360"/>
      </w:pPr>
      <w:rPr>
        <w:rFonts w:ascii="Wingdings" w:hAnsi="Wingdings" w:hint="default"/>
      </w:rPr>
    </w:lvl>
    <w:lvl w:ilvl="3" w:tplc="04020001" w:tentative="1">
      <w:start w:val="1"/>
      <w:numFmt w:val="bullet"/>
      <w:lvlText w:val=""/>
      <w:lvlJc w:val="left"/>
      <w:pPr>
        <w:ind w:left="3797" w:hanging="360"/>
      </w:pPr>
      <w:rPr>
        <w:rFonts w:ascii="Symbol" w:hAnsi="Symbol" w:hint="default"/>
      </w:rPr>
    </w:lvl>
    <w:lvl w:ilvl="4" w:tplc="04020003" w:tentative="1">
      <w:start w:val="1"/>
      <w:numFmt w:val="bullet"/>
      <w:lvlText w:val="o"/>
      <w:lvlJc w:val="left"/>
      <w:pPr>
        <w:ind w:left="4517" w:hanging="360"/>
      </w:pPr>
      <w:rPr>
        <w:rFonts w:ascii="Courier New" w:hAnsi="Courier New" w:cs="Courier New" w:hint="default"/>
      </w:rPr>
    </w:lvl>
    <w:lvl w:ilvl="5" w:tplc="04020005" w:tentative="1">
      <w:start w:val="1"/>
      <w:numFmt w:val="bullet"/>
      <w:lvlText w:val=""/>
      <w:lvlJc w:val="left"/>
      <w:pPr>
        <w:ind w:left="5237" w:hanging="360"/>
      </w:pPr>
      <w:rPr>
        <w:rFonts w:ascii="Wingdings" w:hAnsi="Wingdings" w:hint="default"/>
      </w:rPr>
    </w:lvl>
    <w:lvl w:ilvl="6" w:tplc="04020001" w:tentative="1">
      <w:start w:val="1"/>
      <w:numFmt w:val="bullet"/>
      <w:lvlText w:val=""/>
      <w:lvlJc w:val="left"/>
      <w:pPr>
        <w:ind w:left="5957" w:hanging="360"/>
      </w:pPr>
      <w:rPr>
        <w:rFonts w:ascii="Symbol" w:hAnsi="Symbol" w:hint="default"/>
      </w:rPr>
    </w:lvl>
    <w:lvl w:ilvl="7" w:tplc="04020003" w:tentative="1">
      <w:start w:val="1"/>
      <w:numFmt w:val="bullet"/>
      <w:lvlText w:val="o"/>
      <w:lvlJc w:val="left"/>
      <w:pPr>
        <w:ind w:left="6677" w:hanging="360"/>
      </w:pPr>
      <w:rPr>
        <w:rFonts w:ascii="Courier New" w:hAnsi="Courier New" w:cs="Courier New" w:hint="default"/>
      </w:rPr>
    </w:lvl>
    <w:lvl w:ilvl="8" w:tplc="04020005" w:tentative="1">
      <w:start w:val="1"/>
      <w:numFmt w:val="bullet"/>
      <w:lvlText w:val=""/>
      <w:lvlJc w:val="left"/>
      <w:pPr>
        <w:ind w:left="7397" w:hanging="360"/>
      </w:pPr>
      <w:rPr>
        <w:rFonts w:ascii="Wingdings" w:hAnsi="Wingdings" w:hint="default"/>
      </w:rPr>
    </w:lvl>
  </w:abstractNum>
  <w:abstractNum w:abstractNumId="28" w15:restartNumberingAfterBreak="0">
    <w:nsid w:val="560421AF"/>
    <w:multiLevelType w:val="hybridMultilevel"/>
    <w:tmpl w:val="CFB28C06"/>
    <w:lvl w:ilvl="0" w:tplc="0402000D">
      <w:start w:val="1"/>
      <w:numFmt w:val="bullet"/>
      <w:lvlText w:val=""/>
      <w:lvlJc w:val="left"/>
      <w:pPr>
        <w:ind w:left="502" w:hanging="360"/>
      </w:pPr>
      <w:rPr>
        <w:rFonts w:ascii="Wingdings" w:hAnsi="Wingdings"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29" w15:restartNumberingAfterBreak="0">
    <w:nsid w:val="605B5A0A"/>
    <w:multiLevelType w:val="hybridMultilevel"/>
    <w:tmpl w:val="09FC8A28"/>
    <w:lvl w:ilvl="0" w:tplc="0402000B">
      <w:start w:val="1"/>
      <w:numFmt w:val="bullet"/>
      <w:lvlText w:val=""/>
      <w:lvlJc w:val="left"/>
      <w:pPr>
        <w:tabs>
          <w:tab w:val="num" w:pos="360"/>
        </w:tabs>
        <w:ind w:left="360" w:hanging="360"/>
      </w:pPr>
      <w:rPr>
        <w:rFonts w:ascii="Wingdings" w:hAnsi="Wingdings" w:hint="default"/>
        <w:sz w:val="16"/>
      </w:rPr>
    </w:lvl>
    <w:lvl w:ilvl="1" w:tplc="950A1792">
      <w:start w:val="3"/>
      <w:numFmt w:val="bullet"/>
      <w:lvlText w:val="–"/>
      <w:lvlJc w:val="left"/>
      <w:pPr>
        <w:tabs>
          <w:tab w:val="num" w:pos="1080"/>
        </w:tabs>
        <w:ind w:left="1080" w:hanging="360"/>
      </w:pPr>
      <w:rPr>
        <w:rFonts w:ascii="Times New Roman" w:eastAsia="Times New Roman" w:hAnsi="Times New Roman" w:cs="Times New Roman" w:hint="default"/>
        <w:b w:val="0"/>
        <w:sz w:val="28"/>
      </w:rPr>
    </w:lvl>
    <w:lvl w:ilvl="2" w:tplc="C5165D1A">
      <w:start w:val="11"/>
      <w:numFmt w:val="bullet"/>
      <w:lvlText w:val="-"/>
      <w:lvlJc w:val="left"/>
      <w:pPr>
        <w:tabs>
          <w:tab w:val="num" w:pos="1800"/>
        </w:tabs>
        <w:ind w:left="1800" w:hanging="360"/>
      </w:pPr>
      <w:rPr>
        <w:rFonts w:ascii="Times New Roman" w:eastAsia="Times New Roman" w:hAnsi="Times New Roman"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19F4D7F"/>
    <w:multiLevelType w:val="hybridMultilevel"/>
    <w:tmpl w:val="A9023A06"/>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1" w15:restartNumberingAfterBreak="0">
    <w:nsid w:val="65F64EA3"/>
    <w:multiLevelType w:val="multilevel"/>
    <w:tmpl w:val="2CD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B31A0F"/>
    <w:multiLevelType w:val="hybridMultilevel"/>
    <w:tmpl w:val="CACC8EB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3" w15:restartNumberingAfterBreak="0">
    <w:nsid w:val="69B34F60"/>
    <w:multiLevelType w:val="hybridMultilevel"/>
    <w:tmpl w:val="A01601EC"/>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C553876"/>
    <w:multiLevelType w:val="multilevel"/>
    <w:tmpl w:val="AB9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B637C9"/>
    <w:multiLevelType w:val="hybridMultilevel"/>
    <w:tmpl w:val="C1C685D2"/>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36" w15:restartNumberingAfterBreak="0">
    <w:nsid w:val="772C26ED"/>
    <w:multiLevelType w:val="hybridMultilevel"/>
    <w:tmpl w:val="A6325302"/>
    <w:lvl w:ilvl="0" w:tplc="0402000B">
      <w:start w:val="1"/>
      <w:numFmt w:val="bullet"/>
      <w:lvlText w:val=""/>
      <w:lvlJc w:val="left"/>
      <w:pPr>
        <w:ind w:left="786" w:hanging="360"/>
      </w:pPr>
      <w:rPr>
        <w:rFonts w:ascii="Wingdings" w:hAnsi="Wingdings" w:hint="default"/>
      </w:rPr>
    </w:lvl>
    <w:lvl w:ilvl="1" w:tplc="5E38FEDA">
      <w:start w:val="949"/>
      <w:numFmt w:val="bullet"/>
      <w:lvlText w:val="-"/>
      <w:lvlJc w:val="left"/>
      <w:pPr>
        <w:ind w:left="1506" w:hanging="360"/>
      </w:pPr>
      <w:rPr>
        <w:rFonts w:ascii="Times New Roman" w:eastAsia="Times New Roman" w:hAnsi="Times New Roman" w:cs="Times New Roman" w:hint="default"/>
        <w:b/>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37" w15:restartNumberingAfterBreak="0">
    <w:nsid w:val="7D2C5103"/>
    <w:multiLevelType w:val="hybridMultilevel"/>
    <w:tmpl w:val="6174356C"/>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31"/>
  </w:num>
  <w:num w:numId="4">
    <w:abstractNumId w:val="32"/>
  </w:num>
  <w:num w:numId="5">
    <w:abstractNumId w:val="6"/>
  </w:num>
  <w:num w:numId="6">
    <w:abstractNumId w:val="16"/>
  </w:num>
  <w:num w:numId="7">
    <w:abstractNumId w:val="35"/>
  </w:num>
  <w:num w:numId="8">
    <w:abstractNumId w:val="19"/>
  </w:num>
  <w:num w:numId="9">
    <w:abstractNumId w:val="0"/>
  </w:num>
  <w:num w:numId="10">
    <w:abstractNumId w:val="17"/>
  </w:num>
  <w:num w:numId="11">
    <w:abstractNumId w:val="7"/>
  </w:num>
  <w:num w:numId="12">
    <w:abstractNumId w:val="34"/>
  </w:num>
  <w:num w:numId="13">
    <w:abstractNumId w:val="21"/>
  </w:num>
  <w:num w:numId="14">
    <w:abstractNumId w:val="2"/>
  </w:num>
  <w:num w:numId="15">
    <w:abstractNumId w:val="20"/>
  </w:num>
  <w:num w:numId="16">
    <w:abstractNumId w:val="29"/>
  </w:num>
  <w:num w:numId="17">
    <w:abstractNumId w:val="23"/>
  </w:num>
  <w:num w:numId="18">
    <w:abstractNumId w:val="9"/>
  </w:num>
  <w:num w:numId="19">
    <w:abstractNumId w:val="27"/>
  </w:num>
  <w:num w:numId="20">
    <w:abstractNumId w:val="26"/>
  </w:num>
  <w:num w:numId="21">
    <w:abstractNumId w:val="8"/>
  </w:num>
  <w:num w:numId="22">
    <w:abstractNumId w:val="24"/>
  </w:num>
  <w:num w:numId="23">
    <w:abstractNumId w:val="22"/>
  </w:num>
  <w:num w:numId="24">
    <w:abstractNumId w:val="25"/>
  </w:num>
  <w:num w:numId="25">
    <w:abstractNumId w:val="28"/>
  </w:num>
  <w:num w:numId="26">
    <w:abstractNumId w:val="36"/>
  </w:num>
  <w:num w:numId="27">
    <w:abstractNumId w:val="3"/>
  </w:num>
  <w:num w:numId="28">
    <w:abstractNumId w:val="10"/>
  </w:num>
  <w:num w:numId="29">
    <w:abstractNumId w:val="30"/>
  </w:num>
  <w:num w:numId="30">
    <w:abstractNumId w:val="5"/>
  </w:num>
  <w:num w:numId="31">
    <w:abstractNumId w:val="18"/>
  </w:num>
  <w:num w:numId="32">
    <w:abstractNumId w:val="4"/>
  </w:num>
  <w:num w:numId="33">
    <w:abstractNumId w:val="33"/>
  </w:num>
  <w:num w:numId="34">
    <w:abstractNumId w:val="12"/>
  </w:num>
  <w:num w:numId="35">
    <w:abstractNumId w:val="15"/>
  </w:num>
  <w:num w:numId="36">
    <w:abstractNumId w:val="11"/>
  </w:num>
  <w:num w:numId="37">
    <w:abstractNumId w:val="14"/>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344B0"/>
    <w:rsid w:val="00041188"/>
    <w:rsid w:val="0011509D"/>
    <w:rsid w:val="001721D8"/>
    <w:rsid w:val="001961C9"/>
    <w:rsid w:val="0028752F"/>
    <w:rsid w:val="00297BB2"/>
    <w:rsid w:val="00306FB1"/>
    <w:rsid w:val="00482231"/>
    <w:rsid w:val="004D581E"/>
    <w:rsid w:val="004F0FFC"/>
    <w:rsid w:val="00523985"/>
    <w:rsid w:val="007A6600"/>
    <w:rsid w:val="00853603"/>
    <w:rsid w:val="00856CB3"/>
    <w:rsid w:val="009746DA"/>
    <w:rsid w:val="009978D3"/>
    <w:rsid w:val="009A5200"/>
    <w:rsid w:val="00A40FFF"/>
    <w:rsid w:val="00AF60CD"/>
    <w:rsid w:val="00B30598"/>
    <w:rsid w:val="00BE5D3B"/>
    <w:rsid w:val="00BF37C6"/>
    <w:rsid w:val="00C42C57"/>
    <w:rsid w:val="00CC7B07"/>
    <w:rsid w:val="00DE0935"/>
    <w:rsid w:val="00E866DB"/>
    <w:rsid w:val="00F112D2"/>
    <w:rsid w:val="00F70D51"/>
    <w:rsid w:val="00F8090F"/>
    <w:rsid w:val="00FF7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2D5AB50"/>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48223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48223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iPriority w:val="99"/>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paragraph" w:styleId="BodyText">
    <w:name w:val="Body Text"/>
    <w:basedOn w:val="Normal"/>
    <w:link w:val="BodyTextChar"/>
    <w:uiPriority w:val="99"/>
    <w:semiHidden/>
    <w:unhideWhenUsed/>
    <w:rsid w:val="001721D8"/>
    <w:pPr>
      <w:spacing w:after="120"/>
    </w:pPr>
  </w:style>
  <w:style w:type="character" w:customStyle="1" w:styleId="BodyTextChar">
    <w:name w:val="Body Text Char"/>
    <w:basedOn w:val="DefaultParagraphFont"/>
    <w:link w:val="BodyText"/>
    <w:uiPriority w:val="99"/>
    <w:semiHidden/>
    <w:rsid w:val="001721D8"/>
    <w:rPr>
      <w:rFonts w:ascii="Times New Roman" w:eastAsia="Times New Roman" w:hAnsi="Times New Roman" w:cs="Times New Roman"/>
      <w:sz w:val="24"/>
      <w:szCs w:val="24"/>
      <w:lang w:val="bg-BG" w:eastAsia="bg-BG"/>
    </w:rPr>
  </w:style>
  <w:style w:type="paragraph" w:styleId="BodyText2">
    <w:name w:val="Body Text 2"/>
    <w:basedOn w:val="Normal"/>
    <w:link w:val="BodyText2Char"/>
    <w:uiPriority w:val="99"/>
    <w:semiHidden/>
    <w:unhideWhenUsed/>
    <w:rsid w:val="001721D8"/>
    <w:pPr>
      <w:spacing w:after="120" w:line="480" w:lineRule="auto"/>
    </w:pPr>
  </w:style>
  <w:style w:type="character" w:customStyle="1" w:styleId="BodyText2Char">
    <w:name w:val="Body Text 2 Char"/>
    <w:basedOn w:val="DefaultParagraphFont"/>
    <w:link w:val="BodyText2"/>
    <w:uiPriority w:val="99"/>
    <w:semiHidden/>
    <w:rsid w:val="001721D8"/>
    <w:rPr>
      <w:rFonts w:ascii="Times New Roman" w:eastAsia="Times New Roman" w:hAnsi="Times New Roman" w:cs="Times New Roman"/>
      <w:sz w:val="24"/>
      <w:szCs w:val="24"/>
      <w:lang w:val="bg-BG" w:eastAsia="bg-BG"/>
    </w:rPr>
  </w:style>
  <w:style w:type="paragraph" w:styleId="Title">
    <w:name w:val="Title"/>
    <w:basedOn w:val="Normal"/>
    <w:link w:val="TitleChar"/>
    <w:qFormat/>
    <w:rsid w:val="000344B0"/>
    <w:pPr>
      <w:jc w:val="center"/>
    </w:pPr>
    <w:rPr>
      <w:b/>
      <w:bCs/>
      <w:sz w:val="52"/>
      <w:lang w:eastAsia="en-US"/>
    </w:rPr>
  </w:style>
  <w:style w:type="character" w:customStyle="1" w:styleId="TitleChar">
    <w:name w:val="Title Char"/>
    <w:basedOn w:val="DefaultParagraphFont"/>
    <w:link w:val="Title"/>
    <w:rsid w:val="000344B0"/>
    <w:rPr>
      <w:rFonts w:ascii="Times New Roman" w:eastAsia="Times New Roman" w:hAnsi="Times New Roman" w:cs="Times New Roman"/>
      <w:b/>
      <w:bCs/>
      <w:sz w:val="52"/>
      <w:szCs w:val="24"/>
      <w:lang w:val="bg-BG"/>
    </w:rPr>
  </w:style>
  <w:style w:type="character" w:customStyle="1" w:styleId="alb">
    <w:name w:val="al_b"/>
    <w:basedOn w:val="DefaultParagraphFont"/>
    <w:rsid w:val="000344B0"/>
  </w:style>
  <w:style w:type="character" w:customStyle="1" w:styleId="Heading2Char">
    <w:name w:val="Heading 2 Char"/>
    <w:basedOn w:val="DefaultParagraphFont"/>
    <w:link w:val="Heading2"/>
    <w:uiPriority w:val="9"/>
    <w:rsid w:val="00482231"/>
    <w:rPr>
      <w:rFonts w:asciiTheme="majorHAnsi" w:eastAsiaTheme="majorEastAsia" w:hAnsiTheme="majorHAnsi" w:cstheme="majorBidi"/>
      <w:color w:val="2E74B5" w:themeColor="accent1" w:themeShade="BF"/>
      <w:sz w:val="26"/>
      <w:szCs w:val="26"/>
      <w:lang w:val="bg-BG" w:eastAsia="bg-BG"/>
    </w:rPr>
  </w:style>
  <w:style w:type="character" w:customStyle="1" w:styleId="Heading4Char">
    <w:name w:val="Heading 4 Char"/>
    <w:basedOn w:val="DefaultParagraphFont"/>
    <w:link w:val="Heading4"/>
    <w:uiPriority w:val="9"/>
    <w:semiHidden/>
    <w:rsid w:val="00482231"/>
    <w:rPr>
      <w:rFonts w:asciiTheme="majorHAnsi" w:eastAsiaTheme="majorEastAsia" w:hAnsiTheme="majorHAnsi" w:cstheme="majorBidi"/>
      <w:i/>
      <w:iCs/>
      <w:color w:val="2E74B5" w:themeColor="accent1" w:themeShade="BF"/>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8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mko.com/o/ploshtadat-na-revolyutziata/96" TargetMode="External"/><Relationship Id="rId3" Type="http://schemas.openxmlformats.org/officeDocument/2006/relationships/settings" Target="settings.xml"/><Relationship Id="rId7" Type="http://schemas.openxmlformats.org/officeDocument/2006/relationships/hyperlink" Target="https://www.2mko.com/o/malekon/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mko.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8</Pages>
  <Words>3088</Words>
  <Characters>17607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3</cp:revision>
  <dcterms:created xsi:type="dcterms:W3CDTF">2024-05-20T08:04:00Z</dcterms:created>
  <dcterms:modified xsi:type="dcterms:W3CDTF">2024-05-20T10:18:00Z</dcterms:modified>
</cp:coreProperties>
</file>